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EA31" w14:textId="77777777" w:rsidR="00F25752" w:rsidRDefault="00F25752" w:rsidP="00F25752">
      <w:pPr>
        <w:jc w:val="both"/>
        <w:rPr>
          <w:b/>
          <w:sz w:val="24"/>
          <w:szCs w:val="24"/>
          <w:lang w:val="et-EE"/>
        </w:rPr>
      </w:pPr>
    </w:p>
    <w:p w14:paraId="347E5904" w14:textId="1218FFF7" w:rsidR="00F444A1" w:rsidRDefault="00F25752" w:rsidP="00F25752">
      <w:pPr>
        <w:rPr>
          <w:b/>
          <w:sz w:val="24"/>
          <w:szCs w:val="24"/>
          <w:lang w:val="et-EE"/>
        </w:rPr>
      </w:pPr>
      <w:r>
        <w:rPr>
          <w:b/>
          <w:sz w:val="24"/>
          <w:szCs w:val="24"/>
          <w:lang w:val="et-EE"/>
        </w:rPr>
        <w:t>TÖÖVÕTULEPING</w:t>
      </w:r>
      <w:r w:rsidR="00A71B3F">
        <w:rPr>
          <w:b/>
          <w:sz w:val="24"/>
          <w:szCs w:val="24"/>
          <w:lang w:val="et-EE"/>
        </w:rPr>
        <w:t xml:space="preserve"> nr </w:t>
      </w:r>
      <w:r w:rsidR="00A62B16">
        <w:rPr>
          <w:b/>
          <w:sz w:val="24"/>
          <w:szCs w:val="24"/>
          <w:lang w:val="et-EE"/>
        </w:rPr>
        <w:t>202</w:t>
      </w:r>
      <w:r w:rsidR="008C73B8">
        <w:rPr>
          <w:b/>
          <w:sz w:val="24"/>
          <w:szCs w:val="24"/>
          <w:lang w:val="et-EE"/>
        </w:rPr>
        <w:t>6</w:t>
      </w:r>
      <w:r w:rsidR="00A62B16">
        <w:rPr>
          <w:b/>
          <w:sz w:val="24"/>
          <w:szCs w:val="24"/>
          <w:lang w:val="et-EE"/>
        </w:rPr>
        <w:t>_</w:t>
      </w:r>
    </w:p>
    <w:p w14:paraId="55294914" w14:textId="77777777" w:rsidR="00F444A1" w:rsidRDefault="00F444A1" w:rsidP="00F25752">
      <w:pPr>
        <w:rPr>
          <w:b/>
          <w:sz w:val="24"/>
          <w:szCs w:val="24"/>
          <w:lang w:val="et-EE"/>
        </w:rPr>
      </w:pPr>
    </w:p>
    <w:p w14:paraId="4327137F" w14:textId="43098BE1" w:rsidR="00F25752" w:rsidRDefault="00F444A1" w:rsidP="00F25752">
      <w:pPr>
        <w:rPr>
          <w:b/>
          <w:sz w:val="24"/>
          <w:szCs w:val="24"/>
          <w:lang w:val="et-EE"/>
        </w:rPr>
      </w:pPr>
      <w:r>
        <w:rPr>
          <w:bCs/>
          <w:sz w:val="24"/>
          <w:szCs w:val="24"/>
          <w:lang w:val="et-EE"/>
        </w:rPr>
        <w:t xml:space="preserve">Kõrveküla, </w:t>
      </w:r>
      <w:r w:rsidRPr="00F444A1">
        <w:rPr>
          <w:bCs/>
          <w:i/>
          <w:iCs/>
          <w:sz w:val="24"/>
          <w:szCs w:val="24"/>
          <w:lang w:val="et-EE"/>
        </w:rPr>
        <w:t>/kuupäev digiallkirjast/</w:t>
      </w:r>
      <w:r w:rsidR="00F25752">
        <w:rPr>
          <w:b/>
          <w:sz w:val="24"/>
          <w:szCs w:val="24"/>
          <w:lang w:val="et-EE"/>
        </w:rPr>
        <w:tab/>
      </w:r>
      <w:r w:rsidR="00F25752">
        <w:rPr>
          <w:b/>
          <w:sz w:val="24"/>
          <w:szCs w:val="24"/>
          <w:lang w:val="et-EE"/>
        </w:rPr>
        <w:tab/>
      </w:r>
      <w:r w:rsidR="00F25752">
        <w:rPr>
          <w:b/>
          <w:sz w:val="24"/>
          <w:szCs w:val="24"/>
          <w:lang w:val="et-EE"/>
        </w:rPr>
        <w:tab/>
      </w:r>
      <w:r w:rsidR="00F25752">
        <w:rPr>
          <w:b/>
          <w:sz w:val="24"/>
          <w:szCs w:val="24"/>
          <w:lang w:val="et-EE"/>
        </w:rPr>
        <w:tab/>
      </w:r>
      <w:r w:rsidR="00F25752">
        <w:rPr>
          <w:b/>
          <w:sz w:val="24"/>
          <w:szCs w:val="24"/>
          <w:lang w:val="et-EE"/>
        </w:rPr>
        <w:tab/>
      </w:r>
      <w:r w:rsidR="00F25752">
        <w:rPr>
          <w:b/>
          <w:sz w:val="24"/>
          <w:szCs w:val="24"/>
          <w:lang w:val="et-EE"/>
        </w:rPr>
        <w:tab/>
      </w:r>
      <w:r w:rsidR="00F25752">
        <w:rPr>
          <w:b/>
          <w:sz w:val="24"/>
          <w:szCs w:val="24"/>
          <w:lang w:val="et-EE"/>
        </w:rPr>
        <w:tab/>
      </w:r>
      <w:r w:rsidR="00F25752">
        <w:rPr>
          <w:b/>
          <w:sz w:val="24"/>
          <w:szCs w:val="24"/>
          <w:lang w:val="et-EE"/>
        </w:rPr>
        <w:tab/>
      </w:r>
      <w:r w:rsidR="00F25752">
        <w:rPr>
          <w:b/>
          <w:sz w:val="24"/>
          <w:szCs w:val="24"/>
          <w:lang w:val="et-EE"/>
        </w:rPr>
        <w:tab/>
      </w:r>
    </w:p>
    <w:p w14:paraId="4D23C3BB" w14:textId="77777777" w:rsidR="00F25752" w:rsidRDefault="00F25752" w:rsidP="00F25752">
      <w:pPr>
        <w:jc w:val="both"/>
        <w:rPr>
          <w:b/>
          <w:sz w:val="24"/>
          <w:szCs w:val="24"/>
          <w:lang w:val="et-EE"/>
        </w:rPr>
      </w:pPr>
    </w:p>
    <w:p w14:paraId="7018B98B" w14:textId="77777777" w:rsidR="00F25752" w:rsidRDefault="00F25752" w:rsidP="00F25752">
      <w:pPr>
        <w:jc w:val="both"/>
        <w:rPr>
          <w:b/>
          <w:sz w:val="24"/>
          <w:szCs w:val="24"/>
          <w:lang w:val="et-EE"/>
        </w:rPr>
      </w:pPr>
    </w:p>
    <w:p w14:paraId="3364F7F1" w14:textId="188ABC51" w:rsidR="00F25752" w:rsidRPr="007237AD" w:rsidRDefault="0047467F" w:rsidP="00F25752">
      <w:pPr>
        <w:jc w:val="both"/>
        <w:rPr>
          <w:sz w:val="24"/>
          <w:szCs w:val="24"/>
          <w:lang w:val="et-EE"/>
        </w:rPr>
      </w:pPr>
      <w:r>
        <w:rPr>
          <w:b/>
          <w:sz w:val="24"/>
          <w:szCs w:val="24"/>
          <w:lang w:val="et-EE"/>
        </w:rPr>
        <w:t>Tartu Vallavalitsus</w:t>
      </w:r>
      <w:r w:rsidR="00F25752" w:rsidRPr="000F2FC7">
        <w:rPr>
          <w:b/>
          <w:sz w:val="24"/>
          <w:szCs w:val="24"/>
          <w:lang w:val="et-EE"/>
        </w:rPr>
        <w:t xml:space="preserve">, </w:t>
      </w:r>
      <w:r w:rsidR="00F25752" w:rsidRPr="000F2FC7">
        <w:rPr>
          <w:sz w:val="24"/>
          <w:szCs w:val="24"/>
          <w:lang w:val="et-EE"/>
        </w:rPr>
        <w:t xml:space="preserve">registri koodiga </w:t>
      </w:r>
      <w:r w:rsidR="004C6CD4">
        <w:rPr>
          <w:sz w:val="24"/>
          <w:szCs w:val="24"/>
          <w:lang w:val="et-EE"/>
        </w:rPr>
        <w:t>75006486</w:t>
      </w:r>
      <w:r w:rsidR="00F25752" w:rsidRPr="000F2FC7">
        <w:rPr>
          <w:b/>
          <w:sz w:val="24"/>
          <w:szCs w:val="24"/>
          <w:lang w:val="et-EE"/>
        </w:rPr>
        <w:t xml:space="preserve">, </w:t>
      </w:r>
      <w:r w:rsidR="00F25752" w:rsidRPr="000F2FC7">
        <w:rPr>
          <w:sz w:val="24"/>
          <w:szCs w:val="24"/>
          <w:lang w:val="et-EE"/>
        </w:rPr>
        <w:t xml:space="preserve">aadressiga </w:t>
      </w:r>
      <w:r w:rsidR="004C6CD4">
        <w:rPr>
          <w:sz w:val="24"/>
          <w:szCs w:val="24"/>
          <w:lang w:val="et-EE"/>
        </w:rPr>
        <w:t>Haava tn 6</w:t>
      </w:r>
      <w:r w:rsidR="00F25752" w:rsidRPr="000F2FC7">
        <w:rPr>
          <w:sz w:val="24"/>
          <w:szCs w:val="24"/>
          <w:lang w:val="et-EE"/>
        </w:rPr>
        <w:t xml:space="preserve">, </w:t>
      </w:r>
      <w:r w:rsidR="004C6CD4">
        <w:rPr>
          <w:sz w:val="24"/>
          <w:szCs w:val="24"/>
          <w:lang w:val="et-EE"/>
        </w:rPr>
        <w:t>Kõrveküla</w:t>
      </w:r>
      <w:r w:rsidR="00F25752" w:rsidRPr="000F2FC7">
        <w:rPr>
          <w:sz w:val="24"/>
          <w:szCs w:val="24"/>
          <w:lang w:val="et-EE"/>
        </w:rPr>
        <w:t>,</w:t>
      </w:r>
      <w:r w:rsidR="00BA49A9">
        <w:rPr>
          <w:sz w:val="24"/>
          <w:szCs w:val="24"/>
          <w:lang w:val="et-EE"/>
        </w:rPr>
        <w:t xml:space="preserve"> Tartu vald</w:t>
      </w:r>
      <w:r w:rsidR="00F25752" w:rsidRPr="000F2FC7">
        <w:rPr>
          <w:sz w:val="24"/>
          <w:szCs w:val="24"/>
          <w:lang w:val="et-EE"/>
        </w:rPr>
        <w:t xml:space="preserve"> keda esindab </w:t>
      </w:r>
      <w:r w:rsidR="00533CF5">
        <w:rPr>
          <w:bCs/>
          <w:sz w:val="24"/>
          <w:szCs w:val="24"/>
          <w:lang w:val="et-EE"/>
        </w:rPr>
        <w:t>________________</w:t>
      </w:r>
      <w:r w:rsidR="00D6500F">
        <w:rPr>
          <w:sz w:val="24"/>
          <w:szCs w:val="24"/>
          <w:lang w:val="et-EE"/>
        </w:rPr>
        <w:t xml:space="preserve"> </w:t>
      </w:r>
      <w:r w:rsidR="00F25752" w:rsidRPr="00677E5C">
        <w:rPr>
          <w:sz w:val="24"/>
          <w:szCs w:val="24"/>
          <w:lang w:val="et-EE"/>
        </w:rPr>
        <w:t>(edaspidi nimetatud Tellija) ja</w:t>
      </w:r>
      <w:r w:rsidR="0014319E">
        <w:rPr>
          <w:sz w:val="24"/>
          <w:szCs w:val="24"/>
          <w:lang w:val="et-EE"/>
        </w:rPr>
        <w:t xml:space="preserve"> </w:t>
      </w:r>
      <w:r w:rsidR="00DD5C30">
        <w:rPr>
          <w:b/>
          <w:sz w:val="24"/>
          <w:szCs w:val="24"/>
          <w:lang w:val="et-EE"/>
        </w:rPr>
        <w:t>______________</w:t>
      </w:r>
      <w:r w:rsidR="00F25752" w:rsidRPr="00677E5C">
        <w:rPr>
          <w:b/>
          <w:sz w:val="24"/>
          <w:szCs w:val="24"/>
          <w:lang w:val="et-EE"/>
        </w:rPr>
        <w:t xml:space="preserve">, </w:t>
      </w:r>
      <w:r w:rsidR="00F25752" w:rsidRPr="00677E5C">
        <w:rPr>
          <w:sz w:val="24"/>
          <w:szCs w:val="24"/>
          <w:lang w:val="et-EE"/>
        </w:rPr>
        <w:t xml:space="preserve">registrikood </w:t>
      </w:r>
      <w:r w:rsidR="00DD5C30">
        <w:rPr>
          <w:sz w:val="24"/>
          <w:szCs w:val="24"/>
          <w:lang w:val="et-EE"/>
        </w:rPr>
        <w:t>_________________</w:t>
      </w:r>
      <w:r w:rsidR="00F25752" w:rsidRPr="00677E5C">
        <w:rPr>
          <w:b/>
          <w:sz w:val="24"/>
          <w:szCs w:val="24"/>
          <w:lang w:val="et-EE"/>
        </w:rPr>
        <w:t xml:space="preserve"> </w:t>
      </w:r>
      <w:r w:rsidR="00F25752" w:rsidRPr="00677E5C">
        <w:rPr>
          <w:sz w:val="24"/>
          <w:szCs w:val="24"/>
          <w:lang w:val="et-EE"/>
        </w:rPr>
        <w:t xml:space="preserve">(edaspidi nimetatud Töövõtja), keda esindab </w:t>
      </w:r>
      <w:r w:rsidR="00D6500F" w:rsidRPr="00BA4CB3">
        <w:rPr>
          <w:bCs/>
          <w:sz w:val="24"/>
          <w:szCs w:val="24"/>
          <w:lang w:val="et-EE"/>
        </w:rPr>
        <w:t xml:space="preserve">juhatuse liige </w:t>
      </w:r>
      <w:r w:rsidR="00DD5C30">
        <w:rPr>
          <w:bCs/>
          <w:sz w:val="24"/>
          <w:szCs w:val="24"/>
          <w:lang w:val="et-EE"/>
        </w:rPr>
        <w:t>___________</w:t>
      </w:r>
      <w:r w:rsidR="00F25752" w:rsidRPr="00D6500F">
        <w:rPr>
          <w:sz w:val="24"/>
          <w:szCs w:val="24"/>
          <w:lang w:val="et-EE"/>
        </w:rPr>
        <w:t>,</w:t>
      </w:r>
      <w:r w:rsidR="005279AD">
        <w:rPr>
          <w:sz w:val="24"/>
          <w:szCs w:val="24"/>
          <w:lang w:val="et-EE"/>
        </w:rPr>
        <w:t xml:space="preserve"> </w:t>
      </w:r>
      <w:r w:rsidR="00F25752" w:rsidRPr="002F0E6C">
        <w:rPr>
          <w:sz w:val="24"/>
          <w:szCs w:val="24"/>
          <w:lang w:val="et-EE"/>
        </w:rPr>
        <w:t xml:space="preserve">edaspidi ühiselt nimetatud Pooled ja eraldi Pool, sõlmisid riigihanke </w:t>
      </w:r>
      <w:r w:rsidR="00D6500F" w:rsidRPr="002F0E6C">
        <w:rPr>
          <w:sz w:val="24"/>
          <w:szCs w:val="24"/>
          <w:lang w:val="et-EE"/>
        </w:rPr>
        <w:t>„</w:t>
      </w:r>
      <w:r w:rsidR="00927EB1" w:rsidRPr="00927EB1">
        <w:rPr>
          <w:b/>
          <w:bCs/>
          <w:sz w:val="24"/>
          <w:szCs w:val="24"/>
          <w:lang w:val="et-EE"/>
        </w:rPr>
        <w:t>Tartu valla taimekonteinerite kujundus ja hooldus</w:t>
      </w:r>
      <w:r w:rsidR="00927EB1">
        <w:rPr>
          <w:b/>
          <w:bCs/>
          <w:sz w:val="24"/>
          <w:szCs w:val="24"/>
          <w:lang w:val="et-EE"/>
        </w:rPr>
        <w:t xml:space="preserve"> 202</w:t>
      </w:r>
      <w:r w:rsidR="008C73B8">
        <w:rPr>
          <w:b/>
          <w:bCs/>
          <w:sz w:val="24"/>
          <w:szCs w:val="24"/>
          <w:lang w:val="et-EE"/>
        </w:rPr>
        <w:t>7</w:t>
      </w:r>
      <w:r w:rsidR="00D6500F" w:rsidRPr="002F0E6C">
        <w:rPr>
          <w:sz w:val="24"/>
          <w:szCs w:val="24"/>
          <w:lang w:val="et-EE"/>
        </w:rPr>
        <w:t xml:space="preserve">“  </w:t>
      </w:r>
      <w:r w:rsidR="00F25752" w:rsidRPr="002F0E6C">
        <w:rPr>
          <w:sz w:val="24"/>
          <w:szCs w:val="24"/>
          <w:lang w:val="et-EE"/>
        </w:rPr>
        <w:t>tulemusel lepingu (edaspidi Leping) alljärgnevas</w:t>
      </w:r>
    </w:p>
    <w:p w14:paraId="4388AEDE" w14:textId="5753F850" w:rsidR="00F25752" w:rsidRPr="001F5A43" w:rsidRDefault="00F25752" w:rsidP="007237AD">
      <w:pPr>
        <w:numPr>
          <w:ilvl w:val="0"/>
          <w:numId w:val="2"/>
        </w:numPr>
        <w:spacing w:before="240"/>
        <w:jc w:val="both"/>
        <w:rPr>
          <w:b/>
          <w:bCs/>
          <w:sz w:val="24"/>
          <w:szCs w:val="24"/>
          <w:lang w:val="et-EE"/>
        </w:rPr>
      </w:pPr>
      <w:r w:rsidRPr="001F5A43">
        <w:rPr>
          <w:b/>
          <w:bCs/>
          <w:sz w:val="24"/>
          <w:szCs w:val="24"/>
          <w:lang w:val="et-EE"/>
        </w:rPr>
        <w:t xml:space="preserve">LEPINGU </w:t>
      </w:r>
      <w:r w:rsidR="00241B59" w:rsidRPr="001F5A43">
        <w:rPr>
          <w:b/>
          <w:bCs/>
          <w:sz w:val="24"/>
          <w:szCs w:val="24"/>
          <w:lang w:val="et-EE"/>
        </w:rPr>
        <w:t>OBJEKT</w:t>
      </w:r>
    </w:p>
    <w:p w14:paraId="11A351DF" w14:textId="11DAB603" w:rsidR="00B63473" w:rsidRDefault="00F25752" w:rsidP="00783948">
      <w:pPr>
        <w:numPr>
          <w:ilvl w:val="1"/>
          <w:numId w:val="2"/>
        </w:numPr>
        <w:tabs>
          <w:tab w:val="left" w:pos="426"/>
        </w:tabs>
        <w:ind w:left="0" w:firstLine="0"/>
        <w:jc w:val="both"/>
        <w:rPr>
          <w:sz w:val="24"/>
          <w:szCs w:val="24"/>
          <w:lang w:val="et-EE"/>
        </w:rPr>
      </w:pPr>
      <w:r w:rsidRPr="0CFA8682">
        <w:rPr>
          <w:sz w:val="24"/>
          <w:szCs w:val="24"/>
          <w:lang w:val="et-EE"/>
        </w:rPr>
        <w:t xml:space="preserve">Lepingu </w:t>
      </w:r>
      <w:r w:rsidR="00D54E86" w:rsidRPr="0CFA8682">
        <w:rPr>
          <w:sz w:val="24"/>
          <w:szCs w:val="24"/>
          <w:lang w:val="et-EE"/>
        </w:rPr>
        <w:t>objektiks</w:t>
      </w:r>
      <w:r w:rsidRPr="0CFA8682">
        <w:rPr>
          <w:sz w:val="24"/>
          <w:szCs w:val="24"/>
          <w:lang w:val="et-EE"/>
        </w:rPr>
        <w:t xml:space="preserve"> on </w:t>
      </w:r>
      <w:r w:rsidR="00022E42" w:rsidRPr="0CFA8682">
        <w:rPr>
          <w:sz w:val="24"/>
          <w:szCs w:val="24"/>
          <w:lang w:val="et-EE"/>
        </w:rPr>
        <w:t>Tartu valla</w:t>
      </w:r>
      <w:r w:rsidR="00B63473" w:rsidRPr="0CFA8682">
        <w:rPr>
          <w:sz w:val="24"/>
          <w:szCs w:val="24"/>
          <w:lang w:val="et-EE"/>
        </w:rPr>
        <w:t xml:space="preserve"> </w:t>
      </w:r>
      <w:r w:rsidR="00433CB6">
        <w:rPr>
          <w:sz w:val="24"/>
          <w:szCs w:val="24"/>
          <w:lang w:val="et-EE"/>
        </w:rPr>
        <w:t>61</w:t>
      </w:r>
      <w:r w:rsidR="00433CB6" w:rsidRPr="0CFA8682">
        <w:rPr>
          <w:sz w:val="24"/>
          <w:szCs w:val="24"/>
          <w:lang w:val="et-EE"/>
        </w:rPr>
        <w:t xml:space="preserve"> </w:t>
      </w:r>
      <w:r w:rsidR="00B63473" w:rsidRPr="0CFA8682">
        <w:rPr>
          <w:sz w:val="24"/>
          <w:szCs w:val="24"/>
          <w:lang w:val="et-EE"/>
        </w:rPr>
        <w:t>taimekonteineri kujundus ja hooldus 202</w:t>
      </w:r>
      <w:r w:rsidR="008C73B8" w:rsidRPr="0CFA8682">
        <w:rPr>
          <w:sz w:val="24"/>
          <w:szCs w:val="24"/>
          <w:lang w:val="et-EE"/>
        </w:rPr>
        <w:t>7</w:t>
      </w:r>
      <w:r w:rsidR="00B63473" w:rsidRPr="0CFA8682">
        <w:rPr>
          <w:sz w:val="24"/>
          <w:szCs w:val="24"/>
          <w:lang w:val="et-EE"/>
        </w:rPr>
        <w:t>. aastal</w:t>
      </w:r>
      <w:r w:rsidR="000947CE" w:rsidRPr="0CFA8682">
        <w:rPr>
          <w:sz w:val="24"/>
          <w:szCs w:val="24"/>
          <w:lang w:val="et-EE"/>
        </w:rPr>
        <w:t>.</w:t>
      </w:r>
      <w:r w:rsidR="00A119A7" w:rsidRPr="0CFA8682">
        <w:rPr>
          <w:sz w:val="24"/>
          <w:szCs w:val="24"/>
          <w:lang w:val="et-EE"/>
        </w:rPr>
        <w:t xml:space="preserve"> </w:t>
      </w:r>
      <w:r w:rsidR="00B63473" w:rsidRPr="0CFA8682">
        <w:rPr>
          <w:sz w:val="24"/>
          <w:szCs w:val="24"/>
          <w:lang w:val="et-EE"/>
        </w:rPr>
        <w:t xml:space="preserve">Lepingu mahus on </w:t>
      </w:r>
      <w:r w:rsidR="00980E6B" w:rsidRPr="0CFA8682">
        <w:rPr>
          <w:sz w:val="24"/>
          <w:szCs w:val="24"/>
          <w:lang w:val="et-EE"/>
        </w:rPr>
        <w:t>3 hooajalist kompositsiooni: kevadine, suvine ja talvine</w:t>
      </w:r>
      <w:r w:rsidR="6ACD9C81" w:rsidRPr="0CFA8682">
        <w:rPr>
          <w:sz w:val="24"/>
          <w:szCs w:val="24"/>
          <w:lang w:val="et-EE"/>
        </w:rPr>
        <w:t>.</w:t>
      </w:r>
    </w:p>
    <w:p w14:paraId="076129F6" w14:textId="6313D9DC" w:rsidR="00241B59" w:rsidRPr="00B63473" w:rsidRDefault="00241B59" w:rsidP="00783948">
      <w:pPr>
        <w:numPr>
          <w:ilvl w:val="1"/>
          <w:numId w:val="2"/>
        </w:numPr>
        <w:tabs>
          <w:tab w:val="left" w:pos="426"/>
        </w:tabs>
        <w:ind w:left="0" w:firstLine="0"/>
        <w:jc w:val="both"/>
        <w:rPr>
          <w:sz w:val="24"/>
          <w:szCs w:val="24"/>
          <w:lang w:val="et-EE"/>
        </w:rPr>
      </w:pPr>
      <w:r w:rsidRPr="00B63473">
        <w:rPr>
          <w:sz w:val="24"/>
          <w:szCs w:val="24"/>
          <w:lang w:val="et-EE"/>
        </w:rPr>
        <w:t xml:space="preserve">Tööde maht ja Töödele kehtestatud nõuded on </w:t>
      </w:r>
      <w:r w:rsidR="00980E6B">
        <w:rPr>
          <w:sz w:val="24"/>
          <w:szCs w:val="24"/>
          <w:lang w:val="et-EE"/>
        </w:rPr>
        <w:t xml:space="preserve">kirjeldatud hanke </w:t>
      </w:r>
      <w:r w:rsidR="00206B09">
        <w:rPr>
          <w:sz w:val="24"/>
          <w:szCs w:val="24"/>
          <w:lang w:val="et-EE"/>
        </w:rPr>
        <w:t xml:space="preserve">tehnilises kirjelduses, mis </w:t>
      </w:r>
      <w:r w:rsidRPr="00B63473">
        <w:rPr>
          <w:sz w:val="24"/>
          <w:szCs w:val="24"/>
          <w:lang w:val="et-EE"/>
        </w:rPr>
        <w:t>on Lepingu lisa ja selle lahutamatu osa.</w:t>
      </w:r>
    </w:p>
    <w:p w14:paraId="158B0088" w14:textId="77777777" w:rsidR="00F25752" w:rsidRPr="00677E5C" w:rsidRDefault="00F25752" w:rsidP="007237AD">
      <w:pPr>
        <w:numPr>
          <w:ilvl w:val="0"/>
          <w:numId w:val="2"/>
        </w:numPr>
        <w:spacing w:before="240"/>
        <w:jc w:val="both"/>
        <w:rPr>
          <w:b/>
          <w:sz w:val="24"/>
          <w:szCs w:val="24"/>
          <w:lang w:val="et-EE"/>
        </w:rPr>
      </w:pPr>
      <w:r w:rsidRPr="00677E5C">
        <w:rPr>
          <w:b/>
          <w:bCs/>
          <w:sz w:val="24"/>
          <w:szCs w:val="24"/>
          <w:lang w:val="et-EE"/>
        </w:rPr>
        <w:t>LEPINGU DOKUMENDID</w:t>
      </w:r>
    </w:p>
    <w:p w14:paraId="10A01E2D" w14:textId="77777777" w:rsidR="00F25752" w:rsidRPr="00677E5C" w:rsidRDefault="00F25752" w:rsidP="00F25752">
      <w:pPr>
        <w:numPr>
          <w:ilvl w:val="1"/>
          <w:numId w:val="2"/>
        </w:numPr>
        <w:tabs>
          <w:tab w:val="left" w:pos="426"/>
        </w:tabs>
        <w:ind w:left="0" w:firstLine="0"/>
        <w:jc w:val="both"/>
        <w:rPr>
          <w:b/>
          <w:sz w:val="24"/>
          <w:szCs w:val="24"/>
          <w:lang w:val="et-EE"/>
        </w:rPr>
      </w:pPr>
      <w:r w:rsidRPr="00677E5C">
        <w:rPr>
          <w:sz w:val="24"/>
          <w:szCs w:val="24"/>
          <w:lang w:val="et-EE"/>
        </w:rPr>
        <w:t xml:space="preserve">Lepingu dokumendid on Leping koos selle jõustumisel olemasolevate ja Lepingu täitmise käigus sõlmitavate lisadega. </w:t>
      </w:r>
    </w:p>
    <w:p w14:paraId="69B263BC" w14:textId="77777777" w:rsidR="00F25752" w:rsidRPr="00677E5C" w:rsidRDefault="00F25752" w:rsidP="00F25752">
      <w:pPr>
        <w:numPr>
          <w:ilvl w:val="1"/>
          <w:numId w:val="2"/>
        </w:numPr>
        <w:tabs>
          <w:tab w:val="left" w:pos="426"/>
        </w:tabs>
        <w:ind w:left="0" w:firstLine="0"/>
        <w:jc w:val="both"/>
        <w:rPr>
          <w:b/>
          <w:sz w:val="24"/>
          <w:szCs w:val="24"/>
          <w:lang w:val="et-EE"/>
        </w:rPr>
      </w:pPr>
      <w:r w:rsidRPr="00677E5C">
        <w:rPr>
          <w:sz w:val="24"/>
          <w:szCs w:val="24"/>
          <w:lang w:val="et-EE"/>
        </w:rPr>
        <w:t>Lepingul on selle allkirjastamisel järgmisel lisad, mis on Lepingu lahutamatuks osaks:</w:t>
      </w:r>
    </w:p>
    <w:p w14:paraId="5AEE933A" w14:textId="3D898F95" w:rsidR="008C7670" w:rsidRPr="008C7670" w:rsidRDefault="007237AD" w:rsidP="008C7670">
      <w:pPr>
        <w:numPr>
          <w:ilvl w:val="2"/>
          <w:numId w:val="2"/>
        </w:numPr>
        <w:tabs>
          <w:tab w:val="left" w:pos="426"/>
        </w:tabs>
        <w:ind w:left="1134"/>
        <w:jc w:val="both"/>
        <w:rPr>
          <w:rFonts w:eastAsia="Calibri"/>
          <w:bCs/>
          <w:sz w:val="24"/>
          <w:szCs w:val="24"/>
          <w:lang w:val="et-EE"/>
        </w:rPr>
      </w:pPr>
      <w:r>
        <w:rPr>
          <w:rFonts w:eastAsia="Calibri"/>
          <w:bCs/>
          <w:sz w:val="24"/>
          <w:szCs w:val="24"/>
          <w:lang w:val="et-EE"/>
        </w:rPr>
        <w:t>Tehniline kirjeldus</w:t>
      </w:r>
      <w:r w:rsidR="008C7670" w:rsidRPr="008C7670">
        <w:rPr>
          <w:rFonts w:eastAsia="Calibri"/>
          <w:bCs/>
          <w:sz w:val="24"/>
          <w:szCs w:val="24"/>
          <w:lang w:val="et-EE"/>
        </w:rPr>
        <w:t>;</w:t>
      </w:r>
    </w:p>
    <w:p w14:paraId="0D92EBEB" w14:textId="35DC4037" w:rsidR="008C7670" w:rsidRDefault="008C7670" w:rsidP="008C7670">
      <w:pPr>
        <w:numPr>
          <w:ilvl w:val="2"/>
          <w:numId w:val="2"/>
        </w:numPr>
        <w:tabs>
          <w:tab w:val="left" w:pos="426"/>
        </w:tabs>
        <w:ind w:left="1134"/>
        <w:jc w:val="both"/>
        <w:rPr>
          <w:rFonts w:eastAsia="Calibri"/>
          <w:bCs/>
          <w:sz w:val="24"/>
          <w:szCs w:val="24"/>
          <w:lang w:val="et-EE"/>
        </w:rPr>
      </w:pPr>
      <w:r w:rsidRPr="008C7670">
        <w:rPr>
          <w:rFonts w:eastAsia="Calibri"/>
          <w:bCs/>
          <w:sz w:val="24"/>
          <w:szCs w:val="24"/>
          <w:lang w:val="et-EE"/>
        </w:rPr>
        <w:t>Töövõtja</w:t>
      </w:r>
      <w:r w:rsidR="00C80D81">
        <w:rPr>
          <w:rFonts w:eastAsia="Calibri"/>
          <w:bCs/>
          <w:sz w:val="24"/>
          <w:szCs w:val="24"/>
          <w:lang w:val="et-EE"/>
        </w:rPr>
        <w:t xml:space="preserve"> </w:t>
      </w:r>
      <w:r w:rsidR="0045224C">
        <w:rPr>
          <w:rFonts w:eastAsia="Calibri"/>
          <w:bCs/>
          <w:sz w:val="24"/>
          <w:szCs w:val="24"/>
          <w:lang w:val="et-EE"/>
        </w:rPr>
        <w:t>______________</w:t>
      </w:r>
      <w:r w:rsidR="00CE58E1">
        <w:rPr>
          <w:rFonts w:eastAsia="Calibri"/>
          <w:bCs/>
          <w:sz w:val="24"/>
          <w:szCs w:val="24"/>
          <w:lang w:val="et-EE"/>
        </w:rPr>
        <w:t xml:space="preserve"> </w:t>
      </w:r>
      <w:r w:rsidRPr="008C7670">
        <w:rPr>
          <w:rFonts w:eastAsia="Calibri"/>
          <w:bCs/>
          <w:sz w:val="24"/>
          <w:szCs w:val="24"/>
          <w:lang w:val="et-EE"/>
        </w:rPr>
        <w:t>esitatud pakkumus</w:t>
      </w:r>
      <w:r w:rsidR="00C80D81">
        <w:rPr>
          <w:rFonts w:eastAsia="Calibri"/>
          <w:bCs/>
          <w:sz w:val="24"/>
          <w:szCs w:val="24"/>
          <w:lang w:val="et-EE"/>
        </w:rPr>
        <w:t xml:space="preserve"> ja visioonid</w:t>
      </w:r>
      <w:r w:rsidRPr="008C7670">
        <w:rPr>
          <w:rFonts w:eastAsia="Calibri"/>
          <w:bCs/>
          <w:sz w:val="24"/>
          <w:szCs w:val="24"/>
          <w:lang w:val="et-EE"/>
        </w:rPr>
        <w:t>;</w:t>
      </w:r>
    </w:p>
    <w:p w14:paraId="44536492" w14:textId="58D79F59" w:rsidR="00077322" w:rsidRPr="008C7670" w:rsidRDefault="00077322" w:rsidP="008C7670">
      <w:pPr>
        <w:numPr>
          <w:ilvl w:val="2"/>
          <w:numId w:val="2"/>
        </w:numPr>
        <w:tabs>
          <w:tab w:val="left" w:pos="426"/>
        </w:tabs>
        <w:ind w:left="1134"/>
        <w:jc w:val="both"/>
        <w:rPr>
          <w:rFonts w:eastAsia="Calibri"/>
          <w:bCs/>
          <w:sz w:val="24"/>
          <w:szCs w:val="24"/>
          <w:lang w:val="et-EE"/>
        </w:rPr>
      </w:pPr>
      <w:r>
        <w:rPr>
          <w:rFonts w:eastAsia="Calibri"/>
          <w:bCs/>
          <w:sz w:val="24"/>
          <w:szCs w:val="24"/>
          <w:lang w:val="et-EE"/>
        </w:rPr>
        <w:t>Peale lepingu sõlmimist</w:t>
      </w:r>
      <w:r w:rsidR="00245D16">
        <w:rPr>
          <w:rFonts w:eastAsia="Calibri"/>
          <w:bCs/>
          <w:sz w:val="24"/>
          <w:szCs w:val="24"/>
          <w:lang w:val="et-EE"/>
        </w:rPr>
        <w:t xml:space="preserve"> </w:t>
      </w:r>
      <w:r w:rsidR="00A8335F">
        <w:rPr>
          <w:rFonts w:eastAsia="Calibri"/>
          <w:bCs/>
          <w:sz w:val="24"/>
          <w:szCs w:val="24"/>
          <w:lang w:val="et-EE"/>
        </w:rPr>
        <w:t xml:space="preserve">esitab Töövõtja </w:t>
      </w:r>
      <w:r w:rsidR="00A1628F">
        <w:rPr>
          <w:rFonts w:eastAsia="Calibri"/>
          <w:bCs/>
          <w:sz w:val="24"/>
          <w:szCs w:val="24"/>
          <w:lang w:val="et-EE"/>
        </w:rPr>
        <w:t>graafiku visioonilahenduste teostamise kohta;</w:t>
      </w:r>
    </w:p>
    <w:p w14:paraId="2E3BECEE" w14:textId="6A3FF0D4" w:rsidR="008C7670" w:rsidRPr="008C7670" w:rsidRDefault="008C7670" w:rsidP="008C7670">
      <w:pPr>
        <w:numPr>
          <w:ilvl w:val="2"/>
          <w:numId w:val="2"/>
        </w:numPr>
        <w:tabs>
          <w:tab w:val="left" w:pos="426"/>
        </w:tabs>
        <w:ind w:left="1134"/>
        <w:jc w:val="both"/>
        <w:rPr>
          <w:rFonts w:eastAsia="Calibri"/>
          <w:bCs/>
          <w:sz w:val="24"/>
          <w:szCs w:val="24"/>
          <w:lang w:val="et-EE"/>
        </w:rPr>
      </w:pPr>
      <w:r w:rsidRPr="008C7670">
        <w:rPr>
          <w:rFonts w:eastAsia="Calibri"/>
          <w:bCs/>
          <w:sz w:val="24"/>
          <w:szCs w:val="24"/>
          <w:lang w:val="et-EE"/>
        </w:rPr>
        <w:t xml:space="preserve">Muud asjakohased </w:t>
      </w:r>
      <w:r w:rsidR="00EC3BAA">
        <w:rPr>
          <w:rFonts w:eastAsia="Calibri"/>
          <w:bCs/>
          <w:sz w:val="24"/>
          <w:szCs w:val="24"/>
          <w:lang w:val="et-EE"/>
        </w:rPr>
        <w:t xml:space="preserve">Lepinguga </w:t>
      </w:r>
      <w:r w:rsidRPr="008C7670">
        <w:rPr>
          <w:rFonts w:eastAsia="Calibri"/>
          <w:bCs/>
          <w:sz w:val="24"/>
          <w:szCs w:val="24"/>
          <w:lang w:val="et-EE"/>
        </w:rPr>
        <w:t>seotud dokumendid.</w:t>
      </w:r>
    </w:p>
    <w:p w14:paraId="7DC47FA8" w14:textId="6061B0EE" w:rsidR="00185041" w:rsidRDefault="00833C05" w:rsidP="007237AD">
      <w:pPr>
        <w:numPr>
          <w:ilvl w:val="0"/>
          <w:numId w:val="2"/>
        </w:numPr>
        <w:spacing w:before="240"/>
        <w:jc w:val="both"/>
        <w:rPr>
          <w:b/>
          <w:sz w:val="24"/>
          <w:szCs w:val="24"/>
          <w:lang w:val="et-EE"/>
        </w:rPr>
      </w:pPr>
      <w:r>
        <w:rPr>
          <w:b/>
          <w:sz w:val="24"/>
          <w:szCs w:val="24"/>
          <w:lang w:val="et-EE"/>
        </w:rPr>
        <w:t>TEENUSE OSUTAMISE AEG</w:t>
      </w:r>
    </w:p>
    <w:p w14:paraId="4D15A712" w14:textId="046B8805" w:rsidR="00833C05" w:rsidRPr="000155F2" w:rsidRDefault="00833C05" w:rsidP="00071C3A">
      <w:pPr>
        <w:numPr>
          <w:ilvl w:val="1"/>
          <w:numId w:val="2"/>
        </w:numPr>
        <w:ind w:left="426" w:hanging="426"/>
        <w:jc w:val="both"/>
        <w:rPr>
          <w:b/>
          <w:sz w:val="24"/>
          <w:szCs w:val="24"/>
          <w:lang w:val="et-EE"/>
        </w:rPr>
      </w:pPr>
      <w:r>
        <w:rPr>
          <w:bCs/>
          <w:sz w:val="24"/>
          <w:szCs w:val="24"/>
          <w:lang w:val="et-EE"/>
        </w:rPr>
        <w:t>Lepingu täitmise periood on 01.01.202</w:t>
      </w:r>
      <w:r w:rsidR="00FA12EF">
        <w:rPr>
          <w:bCs/>
          <w:sz w:val="24"/>
          <w:szCs w:val="24"/>
          <w:lang w:val="et-EE"/>
        </w:rPr>
        <w:t>7</w:t>
      </w:r>
      <w:r>
        <w:rPr>
          <w:bCs/>
          <w:sz w:val="24"/>
          <w:szCs w:val="24"/>
          <w:lang w:val="et-EE"/>
        </w:rPr>
        <w:t>-31.12.202</w:t>
      </w:r>
      <w:r w:rsidR="00FA12EF">
        <w:rPr>
          <w:bCs/>
          <w:sz w:val="24"/>
          <w:szCs w:val="24"/>
          <w:lang w:val="et-EE"/>
        </w:rPr>
        <w:t>7</w:t>
      </w:r>
      <w:r>
        <w:rPr>
          <w:bCs/>
          <w:sz w:val="24"/>
          <w:szCs w:val="24"/>
          <w:lang w:val="et-EE"/>
        </w:rPr>
        <w:t>.</w:t>
      </w:r>
    </w:p>
    <w:p w14:paraId="1D6AEC2C" w14:textId="7D1FA6BF" w:rsidR="002A24CF" w:rsidRDefault="002A24CF" w:rsidP="007237AD">
      <w:pPr>
        <w:numPr>
          <w:ilvl w:val="0"/>
          <w:numId w:val="2"/>
        </w:numPr>
        <w:spacing w:before="240"/>
        <w:jc w:val="both"/>
        <w:rPr>
          <w:b/>
          <w:sz w:val="24"/>
          <w:szCs w:val="24"/>
          <w:lang w:val="et-EE"/>
        </w:rPr>
      </w:pPr>
      <w:r>
        <w:rPr>
          <w:b/>
          <w:sz w:val="24"/>
          <w:szCs w:val="24"/>
          <w:lang w:val="et-EE"/>
        </w:rPr>
        <w:t>POOLTE ÕIGUSED</w:t>
      </w:r>
    </w:p>
    <w:p w14:paraId="4BAF2681" w14:textId="77777777" w:rsidR="00751F4B" w:rsidRPr="00522C2C" w:rsidRDefault="00751F4B" w:rsidP="00522C2C">
      <w:pPr>
        <w:jc w:val="both"/>
        <w:rPr>
          <w:bCs/>
          <w:sz w:val="24"/>
          <w:szCs w:val="24"/>
          <w:u w:val="single"/>
          <w:lang w:val="et-EE"/>
        </w:rPr>
      </w:pPr>
      <w:r w:rsidRPr="00522C2C">
        <w:rPr>
          <w:bCs/>
          <w:sz w:val="24"/>
          <w:szCs w:val="24"/>
          <w:u w:val="single"/>
          <w:lang w:val="et-EE"/>
        </w:rPr>
        <w:t>Töövõtjal on õigus:</w:t>
      </w:r>
    </w:p>
    <w:p w14:paraId="1964FB0E" w14:textId="7B642687" w:rsidR="00751F4B" w:rsidRPr="00522C2C" w:rsidRDefault="00751F4B" w:rsidP="00071C3A">
      <w:pPr>
        <w:pStyle w:val="Loendilik"/>
        <w:numPr>
          <w:ilvl w:val="1"/>
          <w:numId w:val="2"/>
        </w:numPr>
        <w:ind w:left="426" w:hanging="426"/>
        <w:jc w:val="both"/>
        <w:rPr>
          <w:bCs/>
          <w:sz w:val="24"/>
          <w:szCs w:val="24"/>
          <w:lang w:val="et-EE"/>
        </w:rPr>
      </w:pPr>
      <w:r w:rsidRPr="00522C2C">
        <w:rPr>
          <w:bCs/>
          <w:sz w:val="24"/>
          <w:szCs w:val="24"/>
          <w:lang w:val="et-EE"/>
        </w:rPr>
        <w:t>saada Tellijalt teenuse osutamiseks vajalikku informatsiooni ja juhiseid;</w:t>
      </w:r>
    </w:p>
    <w:p w14:paraId="445A9F47" w14:textId="66DB11AD" w:rsidR="002A24CF" w:rsidRDefault="00751F4B" w:rsidP="00071C3A">
      <w:pPr>
        <w:pStyle w:val="Loendilik"/>
        <w:numPr>
          <w:ilvl w:val="1"/>
          <w:numId w:val="2"/>
        </w:numPr>
        <w:ind w:left="426" w:hanging="426"/>
        <w:jc w:val="both"/>
        <w:rPr>
          <w:bCs/>
          <w:sz w:val="24"/>
          <w:szCs w:val="24"/>
          <w:lang w:val="et-EE"/>
        </w:rPr>
      </w:pPr>
      <w:r w:rsidRPr="00522C2C">
        <w:rPr>
          <w:bCs/>
          <w:sz w:val="24"/>
          <w:szCs w:val="24"/>
          <w:lang w:val="et-EE"/>
        </w:rPr>
        <w:t>saada Tellijalt osutatud teenuse eest tasu vastavalt Lepingus sätestatule.</w:t>
      </w:r>
    </w:p>
    <w:p w14:paraId="280C53C7" w14:textId="77777777" w:rsidR="00B26BF8" w:rsidRDefault="00B26BF8" w:rsidP="00B26BF8">
      <w:pPr>
        <w:pStyle w:val="Loendilik"/>
        <w:ind w:left="360"/>
        <w:jc w:val="both"/>
        <w:rPr>
          <w:bCs/>
          <w:sz w:val="24"/>
          <w:szCs w:val="24"/>
          <w:lang w:val="et-EE"/>
        </w:rPr>
      </w:pPr>
    </w:p>
    <w:p w14:paraId="449DBB8F" w14:textId="77777777" w:rsidR="00B26BF8" w:rsidRPr="00B26BF8" w:rsidRDefault="00B26BF8" w:rsidP="00B26BF8">
      <w:pPr>
        <w:jc w:val="both"/>
        <w:rPr>
          <w:bCs/>
          <w:sz w:val="24"/>
          <w:szCs w:val="24"/>
          <w:u w:val="single"/>
          <w:lang w:val="et-EE"/>
        </w:rPr>
      </w:pPr>
      <w:r w:rsidRPr="00B26BF8">
        <w:rPr>
          <w:bCs/>
          <w:sz w:val="24"/>
          <w:szCs w:val="24"/>
          <w:u w:val="single"/>
          <w:lang w:val="et-EE"/>
        </w:rPr>
        <w:t>Tellijal on õigus:</w:t>
      </w:r>
    </w:p>
    <w:p w14:paraId="72313AD5" w14:textId="77777777" w:rsidR="00B26BF8" w:rsidRPr="00B26BF8" w:rsidRDefault="00B26BF8" w:rsidP="00071C3A">
      <w:pPr>
        <w:pStyle w:val="Loendilik"/>
        <w:numPr>
          <w:ilvl w:val="1"/>
          <w:numId w:val="2"/>
        </w:numPr>
        <w:ind w:left="426" w:hanging="426"/>
        <w:jc w:val="both"/>
        <w:rPr>
          <w:bCs/>
          <w:sz w:val="24"/>
          <w:szCs w:val="24"/>
          <w:lang w:val="et-EE"/>
        </w:rPr>
      </w:pPr>
      <w:r w:rsidRPr="00B26BF8">
        <w:rPr>
          <w:bCs/>
          <w:sz w:val="24"/>
          <w:szCs w:val="24"/>
          <w:lang w:val="et-EE"/>
        </w:rPr>
        <w:t>tellida teenust teiselt isikult, kui Töövõtja ei teosta tööd Lepingus sätestatud tingimustel. Nimetatud juhtumi korral kohustub Töövõtja hüvitama Tellijale tekkinud kulud.</w:t>
      </w:r>
    </w:p>
    <w:p w14:paraId="25E9AB92" w14:textId="177560FD" w:rsidR="00B26BF8" w:rsidRPr="00B26BF8" w:rsidRDefault="00B26BF8" w:rsidP="00071C3A">
      <w:pPr>
        <w:pStyle w:val="Loendilik"/>
        <w:numPr>
          <w:ilvl w:val="1"/>
          <w:numId w:val="2"/>
        </w:numPr>
        <w:ind w:left="426" w:hanging="426"/>
        <w:jc w:val="both"/>
        <w:rPr>
          <w:bCs/>
          <w:sz w:val="24"/>
          <w:szCs w:val="24"/>
          <w:lang w:val="et-EE"/>
        </w:rPr>
      </w:pPr>
      <w:r w:rsidRPr="00B26BF8">
        <w:rPr>
          <w:bCs/>
          <w:sz w:val="24"/>
          <w:szCs w:val="24"/>
          <w:lang w:val="et-EE"/>
        </w:rPr>
        <w:t>ajutiselt peatada teenuse osutamine ühel või mitmel objektil (nt ehitus- või remonttööde teostamise perioodil vm põhjusel).</w:t>
      </w:r>
    </w:p>
    <w:p w14:paraId="1BA85297" w14:textId="4B573C55" w:rsidR="002A24CF" w:rsidRDefault="002A24CF" w:rsidP="007237AD">
      <w:pPr>
        <w:numPr>
          <w:ilvl w:val="0"/>
          <w:numId w:val="2"/>
        </w:numPr>
        <w:spacing w:before="240"/>
        <w:jc w:val="both"/>
        <w:rPr>
          <w:b/>
          <w:sz w:val="24"/>
          <w:szCs w:val="24"/>
          <w:lang w:val="et-EE"/>
        </w:rPr>
      </w:pPr>
      <w:r>
        <w:rPr>
          <w:b/>
          <w:sz w:val="24"/>
          <w:szCs w:val="24"/>
          <w:lang w:val="et-EE"/>
        </w:rPr>
        <w:t>POOLTE KOHUSTUSED</w:t>
      </w:r>
    </w:p>
    <w:p w14:paraId="45C1AF1E" w14:textId="09999703" w:rsidR="00B84DA0" w:rsidRPr="00DD47DF" w:rsidRDefault="00196BDD" w:rsidP="00D57FA5">
      <w:pPr>
        <w:pStyle w:val="Loendilik"/>
        <w:ind w:left="360"/>
        <w:jc w:val="both"/>
        <w:rPr>
          <w:bCs/>
          <w:sz w:val="24"/>
          <w:szCs w:val="24"/>
          <w:u w:val="single"/>
          <w:lang w:val="et-EE"/>
        </w:rPr>
      </w:pPr>
      <w:r w:rsidRPr="00DD47DF">
        <w:rPr>
          <w:bCs/>
          <w:sz w:val="24"/>
          <w:szCs w:val="24"/>
          <w:u w:val="single"/>
          <w:lang w:val="et-EE"/>
        </w:rPr>
        <w:t>Töövõtjal on kohustus:</w:t>
      </w:r>
    </w:p>
    <w:p w14:paraId="1C935BB7" w14:textId="14194F3C" w:rsidR="00B84DA0" w:rsidRDefault="00196BDD" w:rsidP="00071C3A">
      <w:pPr>
        <w:pStyle w:val="Loendilik"/>
        <w:numPr>
          <w:ilvl w:val="1"/>
          <w:numId w:val="2"/>
        </w:numPr>
        <w:ind w:left="426" w:hanging="426"/>
        <w:jc w:val="both"/>
        <w:rPr>
          <w:bCs/>
          <w:sz w:val="24"/>
          <w:szCs w:val="24"/>
          <w:lang w:val="et-EE"/>
        </w:rPr>
      </w:pPr>
      <w:r w:rsidRPr="00B84DA0">
        <w:rPr>
          <w:bCs/>
          <w:sz w:val="24"/>
          <w:szCs w:val="24"/>
          <w:lang w:val="et-EE"/>
        </w:rPr>
        <w:t>osutada teenust Lepinguga määratud objektidel nõuetekohaselt;</w:t>
      </w:r>
      <w:r w:rsidR="00B84DA0" w:rsidRPr="00B84DA0">
        <w:rPr>
          <w:bCs/>
          <w:sz w:val="24"/>
          <w:szCs w:val="24"/>
          <w:lang w:val="et-EE"/>
        </w:rPr>
        <w:t xml:space="preserve"> </w:t>
      </w:r>
    </w:p>
    <w:p w14:paraId="6B216310" w14:textId="2A2D07DC" w:rsidR="00196BDD" w:rsidRDefault="00196BDD" w:rsidP="00071C3A">
      <w:pPr>
        <w:pStyle w:val="Loendilik"/>
        <w:numPr>
          <w:ilvl w:val="1"/>
          <w:numId w:val="2"/>
        </w:numPr>
        <w:ind w:left="426" w:hanging="426"/>
        <w:jc w:val="both"/>
        <w:rPr>
          <w:bCs/>
          <w:sz w:val="24"/>
          <w:szCs w:val="24"/>
          <w:lang w:val="et-EE"/>
        </w:rPr>
      </w:pPr>
      <w:r w:rsidRPr="00B84DA0">
        <w:rPr>
          <w:bCs/>
          <w:sz w:val="24"/>
          <w:szCs w:val="24"/>
          <w:lang w:val="et-EE"/>
        </w:rPr>
        <w:t>hoida ära kahju tekkimine Tellija varale ja keskkonnale;</w:t>
      </w:r>
    </w:p>
    <w:p w14:paraId="7AE243FC" w14:textId="299A1B02" w:rsidR="00196BDD" w:rsidRDefault="00196BDD" w:rsidP="00071C3A">
      <w:pPr>
        <w:pStyle w:val="Loendilik"/>
        <w:numPr>
          <w:ilvl w:val="1"/>
          <w:numId w:val="2"/>
        </w:numPr>
        <w:ind w:left="426" w:hanging="426"/>
        <w:jc w:val="both"/>
        <w:rPr>
          <w:bCs/>
          <w:sz w:val="24"/>
          <w:szCs w:val="24"/>
          <w:lang w:val="et-EE"/>
        </w:rPr>
      </w:pPr>
      <w:r w:rsidRPr="00B84DA0">
        <w:rPr>
          <w:bCs/>
          <w:sz w:val="24"/>
          <w:szCs w:val="24"/>
          <w:lang w:val="et-EE"/>
        </w:rPr>
        <w:t>tagada teenuse osutamisel õigusaktidest tulenevate nõuete, sh jäätmeseaduse, tööohutuse, töö-tervishoiu jmt nõuete täitmine;</w:t>
      </w:r>
    </w:p>
    <w:p w14:paraId="55571F65" w14:textId="329E81EC" w:rsidR="00196BDD" w:rsidRDefault="00196BDD" w:rsidP="00071C3A">
      <w:pPr>
        <w:pStyle w:val="Loendilik"/>
        <w:numPr>
          <w:ilvl w:val="1"/>
          <w:numId w:val="2"/>
        </w:numPr>
        <w:ind w:left="426" w:hanging="426"/>
        <w:jc w:val="both"/>
        <w:rPr>
          <w:bCs/>
          <w:sz w:val="24"/>
          <w:szCs w:val="24"/>
          <w:lang w:val="et-EE"/>
        </w:rPr>
      </w:pPr>
      <w:r w:rsidRPr="00B84DA0">
        <w:rPr>
          <w:bCs/>
          <w:sz w:val="24"/>
          <w:szCs w:val="24"/>
          <w:lang w:val="et-EE"/>
        </w:rPr>
        <w:t>tagada, et tal on teenuse tegeliku osutamise perioodil olemas tööde teostamiseks vajalikud töökorras seadmed, materjalid, inventar ja tarvikud ning tööjõud;</w:t>
      </w:r>
    </w:p>
    <w:p w14:paraId="54C897D0" w14:textId="4A795F15" w:rsidR="00196BDD" w:rsidRDefault="00196BDD" w:rsidP="00071C3A">
      <w:pPr>
        <w:pStyle w:val="Loendilik"/>
        <w:numPr>
          <w:ilvl w:val="1"/>
          <w:numId w:val="2"/>
        </w:numPr>
        <w:ind w:left="426" w:hanging="426"/>
        <w:jc w:val="both"/>
        <w:rPr>
          <w:bCs/>
          <w:sz w:val="24"/>
          <w:szCs w:val="24"/>
          <w:lang w:val="et-EE"/>
        </w:rPr>
      </w:pPr>
      <w:r w:rsidRPr="00B314B6">
        <w:rPr>
          <w:bCs/>
          <w:sz w:val="24"/>
          <w:szCs w:val="24"/>
          <w:lang w:val="et-EE"/>
        </w:rPr>
        <w:t xml:space="preserve">mitte lubada oma personalil viibida objektidel alkoholi- ja/või </w:t>
      </w:r>
      <w:r w:rsidRPr="00005329">
        <w:rPr>
          <w:bCs/>
          <w:sz w:val="24"/>
          <w:szCs w:val="24"/>
          <w:lang w:val="et-EE"/>
        </w:rPr>
        <w:t>narkojoobes ja suitsetada</w:t>
      </w:r>
      <w:r w:rsidRPr="00B314B6">
        <w:rPr>
          <w:bCs/>
          <w:sz w:val="24"/>
          <w:szCs w:val="24"/>
          <w:lang w:val="et-EE"/>
        </w:rPr>
        <w:t>;</w:t>
      </w:r>
    </w:p>
    <w:p w14:paraId="2E74DE88" w14:textId="4B9B8FBA" w:rsidR="00196BDD" w:rsidRDefault="00656888" w:rsidP="00656888">
      <w:pPr>
        <w:pStyle w:val="Loendilik"/>
        <w:numPr>
          <w:ilvl w:val="1"/>
          <w:numId w:val="2"/>
        </w:numPr>
        <w:jc w:val="both"/>
        <w:rPr>
          <w:bCs/>
          <w:sz w:val="24"/>
          <w:szCs w:val="24"/>
          <w:lang w:val="et-EE"/>
        </w:rPr>
      </w:pPr>
      <w:r>
        <w:rPr>
          <w:bCs/>
          <w:sz w:val="24"/>
          <w:szCs w:val="24"/>
          <w:lang w:val="et-EE"/>
        </w:rPr>
        <w:t xml:space="preserve"> </w:t>
      </w:r>
      <w:r w:rsidR="000113D3">
        <w:rPr>
          <w:bCs/>
          <w:sz w:val="24"/>
          <w:szCs w:val="24"/>
          <w:lang w:val="et-EE"/>
        </w:rPr>
        <w:t>t</w:t>
      </w:r>
      <w:r w:rsidR="00196BDD" w:rsidRPr="00656888">
        <w:rPr>
          <w:bCs/>
          <w:sz w:val="24"/>
          <w:szCs w:val="24"/>
          <w:lang w:val="et-EE"/>
        </w:rPr>
        <w:t>öid tuleb teostada objektidel viibivaid kolmandaid isikuid häirimata;</w:t>
      </w:r>
    </w:p>
    <w:p w14:paraId="56B3EB90" w14:textId="7CBA6F9E" w:rsidR="00196BDD" w:rsidRDefault="005E30C0" w:rsidP="005E30C0">
      <w:pPr>
        <w:pStyle w:val="Loendilik"/>
        <w:numPr>
          <w:ilvl w:val="1"/>
          <w:numId w:val="2"/>
        </w:numPr>
        <w:jc w:val="both"/>
        <w:rPr>
          <w:bCs/>
          <w:sz w:val="24"/>
          <w:szCs w:val="24"/>
          <w:lang w:val="et-EE"/>
        </w:rPr>
      </w:pPr>
      <w:r w:rsidRPr="005E30C0">
        <w:rPr>
          <w:bCs/>
          <w:sz w:val="24"/>
          <w:szCs w:val="24"/>
          <w:lang w:val="et-EE"/>
        </w:rPr>
        <w:lastRenderedPageBreak/>
        <w:t xml:space="preserve"> </w:t>
      </w:r>
      <w:r w:rsidR="00196BDD" w:rsidRPr="005E30C0">
        <w:rPr>
          <w:bCs/>
          <w:sz w:val="24"/>
          <w:szCs w:val="24"/>
          <w:lang w:val="et-EE"/>
        </w:rPr>
        <w:t>teavitada Tellijat koheselt kõikidest asjaoludest, mis võivad teenuse osutamise ohtu seada ja/või mõjutavad teenuse osutamist või Töövõtjapoolsete muude lepinguliste kohustuste täitmist ning mille vastu Tellijal on mõistlik huvi. Võimaluse korral võtab Töövõtja tarvitusele abinõud nende vigade või puuduste kõrvaldamiseks;</w:t>
      </w:r>
    </w:p>
    <w:p w14:paraId="4F60CFB3" w14:textId="5D958387" w:rsidR="00196BDD" w:rsidRDefault="000113D3" w:rsidP="00783948">
      <w:pPr>
        <w:pStyle w:val="Loendilik"/>
        <w:numPr>
          <w:ilvl w:val="1"/>
          <w:numId w:val="2"/>
        </w:numPr>
        <w:jc w:val="both"/>
        <w:rPr>
          <w:bCs/>
          <w:sz w:val="24"/>
          <w:szCs w:val="24"/>
          <w:lang w:val="et-EE"/>
        </w:rPr>
      </w:pPr>
      <w:r w:rsidRPr="000113D3">
        <w:rPr>
          <w:bCs/>
          <w:sz w:val="24"/>
          <w:szCs w:val="24"/>
          <w:lang w:val="et-EE"/>
        </w:rPr>
        <w:t xml:space="preserve"> </w:t>
      </w:r>
      <w:r w:rsidR="00196BDD" w:rsidRPr="000113D3">
        <w:rPr>
          <w:bCs/>
          <w:sz w:val="24"/>
          <w:szCs w:val="24"/>
          <w:lang w:val="et-EE"/>
        </w:rPr>
        <w:t>kõrvaldada oma kulul puudused, mis on tekkinud Töövõtja süül. Töövõtja on kohustatud hüvitama teenuse osutamise käigus/tulemusena tekitatud kahju.</w:t>
      </w:r>
    </w:p>
    <w:p w14:paraId="7592537B" w14:textId="77777777" w:rsidR="007215BE" w:rsidRDefault="007215BE" w:rsidP="007215BE">
      <w:pPr>
        <w:pStyle w:val="Loendilik"/>
        <w:ind w:left="360"/>
        <w:jc w:val="both"/>
        <w:rPr>
          <w:bCs/>
          <w:sz w:val="24"/>
          <w:szCs w:val="24"/>
          <w:lang w:val="et-EE"/>
        </w:rPr>
      </w:pPr>
    </w:p>
    <w:p w14:paraId="18BE7BC8" w14:textId="77777777" w:rsidR="00196BDD" w:rsidRPr="007215BE" w:rsidRDefault="00196BDD" w:rsidP="00DD47DF">
      <w:pPr>
        <w:pStyle w:val="Loendilik"/>
        <w:ind w:left="360"/>
        <w:jc w:val="both"/>
        <w:rPr>
          <w:bCs/>
          <w:sz w:val="24"/>
          <w:szCs w:val="24"/>
          <w:u w:val="single"/>
          <w:lang w:val="et-EE"/>
        </w:rPr>
      </w:pPr>
      <w:r w:rsidRPr="007215BE">
        <w:rPr>
          <w:bCs/>
          <w:sz w:val="24"/>
          <w:szCs w:val="24"/>
          <w:u w:val="single"/>
          <w:lang w:val="et-EE"/>
        </w:rPr>
        <w:t>Tellijal on kohustus:</w:t>
      </w:r>
    </w:p>
    <w:p w14:paraId="5E9F5C41" w14:textId="0FA117A2" w:rsidR="00196BDD" w:rsidRDefault="00196BDD" w:rsidP="00071C3A">
      <w:pPr>
        <w:pStyle w:val="Loendilik"/>
        <w:numPr>
          <w:ilvl w:val="1"/>
          <w:numId w:val="2"/>
        </w:numPr>
        <w:ind w:left="426" w:hanging="426"/>
        <w:jc w:val="both"/>
        <w:rPr>
          <w:bCs/>
          <w:sz w:val="24"/>
          <w:szCs w:val="24"/>
          <w:lang w:val="et-EE"/>
        </w:rPr>
      </w:pPr>
      <w:r w:rsidRPr="003E5F73">
        <w:rPr>
          <w:bCs/>
          <w:sz w:val="24"/>
          <w:szCs w:val="24"/>
          <w:lang w:val="et-EE"/>
        </w:rPr>
        <w:t xml:space="preserve">luua Töövõtjale endast sõltuvad võimalused teenuse nõuetekohaseks osutamiseks, tagada teenuse osutamisega seotud Töövõtja töötajatele juurdepääs objektidele; </w:t>
      </w:r>
    </w:p>
    <w:p w14:paraId="22A31716" w14:textId="765A0E70" w:rsidR="00196BDD" w:rsidRDefault="00196BDD" w:rsidP="00A64343">
      <w:pPr>
        <w:pStyle w:val="Loendilik"/>
        <w:numPr>
          <w:ilvl w:val="1"/>
          <w:numId w:val="2"/>
        </w:numPr>
        <w:ind w:left="567" w:hanging="567"/>
        <w:jc w:val="both"/>
        <w:rPr>
          <w:bCs/>
          <w:sz w:val="24"/>
          <w:szCs w:val="24"/>
          <w:lang w:val="et-EE"/>
        </w:rPr>
      </w:pPr>
      <w:r w:rsidRPr="003E5F73">
        <w:rPr>
          <w:bCs/>
          <w:sz w:val="24"/>
          <w:szCs w:val="24"/>
          <w:lang w:val="et-EE"/>
        </w:rPr>
        <w:t>teenuse osutamises puuduse avastamisel teavitada Töövõtjat avastatud puudusest mõistliku aja jooksul;</w:t>
      </w:r>
    </w:p>
    <w:p w14:paraId="65B968ED" w14:textId="3B359223" w:rsidR="00196BDD" w:rsidRDefault="00196BDD" w:rsidP="00FA12EF">
      <w:pPr>
        <w:pStyle w:val="Loendilik"/>
        <w:numPr>
          <w:ilvl w:val="1"/>
          <w:numId w:val="2"/>
        </w:numPr>
        <w:ind w:left="567" w:hanging="567"/>
        <w:jc w:val="both"/>
        <w:rPr>
          <w:bCs/>
          <w:sz w:val="24"/>
          <w:szCs w:val="24"/>
          <w:lang w:val="et-EE"/>
        </w:rPr>
      </w:pPr>
      <w:r w:rsidRPr="003E5F73">
        <w:rPr>
          <w:bCs/>
          <w:sz w:val="24"/>
          <w:szCs w:val="24"/>
          <w:lang w:val="et-EE"/>
        </w:rPr>
        <w:t>avastatud puudusest teavitamisel kirjeldada puudust võimalikult täpselt;</w:t>
      </w:r>
    </w:p>
    <w:p w14:paraId="14FB464F" w14:textId="742DA6CE" w:rsidR="00196BDD" w:rsidRDefault="00196BDD" w:rsidP="00FA12EF">
      <w:pPr>
        <w:pStyle w:val="Loendilik"/>
        <w:numPr>
          <w:ilvl w:val="1"/>
          <w:numId w:val="2"/>
        </w:numPr>
        <w:ind w:left="567" w:hanging="567"/>
        <w:jc w:val="both"/>
        <w:rPr>
          <w:bCs/>
          <w:sz w:val="24"/>
          <w:szCs w:val="24"/>
          <w:lang w:val="et-EE"/>
        </w:rPr>
      </w:pPr>
      <w:r w:rsidRPr="003E5F73">
        <w:rPr>
          <w:bCs/>
          <w:sz w:val="24"/>
          <w:szCs w:val="24"/>
          <w:lang w:val="et-EE"/>
        </w:rPr>
        <w:t>anda Töövõtjale juhiseid, kui need on vajalikud teenuse osutamiseks;</w:t>
      </w:r>
    </w:p>
    <w:p w14:paraId="06C501FF" w14:textId="029FA4AA" w:rsidR="00196BDD" w:rsidRDefault="00196BDD" w:rsidP="00FA12EF">
      <w:pPr>
        <w:pStyle w:val="Loendilik"/>
        <w:numPr>
          <w:ilvl w:val="1"/>
          <w:numId w:val="2"/>
        </w:numPr>
        <w:ind w:left="567" w:hanging="567"/>
        <w:jc w:val="both"/>
        <w:rPr>
          <w:bCs/>
          <w:sz w:val="24"/>
          <w:szCs w:val="24"/>
          <w:lang w:val="et-EE"/>
        </w:rPr>
      </w:pPr>
      <w:r w:rsidRPr="003E5F73">
        <w:rPr>
          <w:bCs/>
          <w:sz w:val="24"/>
          <w:szCs w:val="24"/>
          <w:lang w:val="et-EE"/>
        </w:rPr>
        <w:t>arvestada võimalusel Töövõtja soovitusi objekti seisukorra parandamiseks;</w:t>
      </w:r>
    </w:p>
    <w:p w14:paraId="4EEA3714" w14:textId="36A38252" w:rsidR="00196BDD" w:rsidRDefault="00196BDD" w:rsidP="00FA12EF">
      <w:pPr>
        <w:pStyle w:val="Loendilik"/>
        <w:numPr>
          <w:ilvl w:val="1"/>
          <w:numId w:val="2"/>
        </w:numPr>
        <w:ind w:left="567" w:hanging="567"/>
        <w:jc w:val="both"/>
        <w:rPr>
          <w:bCs/>
          <w:sz w:val="24"/>
          <w:szCs w:val="24"/>
          <w:lang w:val="et-EE"/>
        </w:rPr>
      </w:pPr>
      <w:r w:rsidRPr="003E5F73">
        <w:rPr>
          <w:bCs/>
          <w:sz w:val="24"/>
          <w:szCs w:val="24"/>
          <w:lang w:val="et-EE"/>
        </w:rPr>
        <w:t>informeerida Töövõtjat koheselt talle teatavaks saanud teenuse osutamise võimalikkust ja tingimusi (mahtu ja kvaliteeti) mõjutada võivatest ohtudest, tehnilistest riketest jmt asjaoludest objektidel;</w:t>
      </w:r>
    </w:p>
    <w:p w14:paraId="0A4FD0E3" w14:textId="3EF8A9DC" w:rsidR="00196BDD" w:rsidRDefault="00196BDD" w:rsidP="00FA12EF">
      <w:pPr>
        <w:pStyle w:val="Loendilik"/>
        <w:numPr>
          <w:ilvl w:val="1"/>
          <w:numId w:val="2"/>
        </w:numPr>
        <w:ind w:left="567" w:hanging="567"/>
        <w:jc w:val="both"/>
        <w:rPr>
          <w:bCs/>
          <w:sz w:val="24"/>
          <w:szCs w:val="24"/>
          <w:lang w:val="et-EE"/>
        </w:rPr>
      </w:pPr>
      <w:r w:rsidRPr="00D57FA5">
        <w:rPr>
          <w:bCs/>
          <w:sz w:val="24"/>
          <w:szCs w:val="24"/>
          <w:lang w:val="et-EE"/>
        </w:rPr>
        <w:t>esitada Töövõtjale pretensioonid ja ettepanekud teenuse osutamise käigu ja kvaliteedi kohta kirjalikus taasesitamist võimaldavas vormis;</w:t>
      </w:r>
    </w:p>
    <w:p w14:paraId="330D470B" w14:textId="10076EF5" w:rsidR="00196BDD" w:rsidRDefault="00196BDD" w:rsidP="00FA12EF">
      <w:pPr>
        <w:pStyle w:val="Loendilik"/>
        <w:numPr>
          <w:ilvl w:val="1"/>
          <w:numId w:val="2"/>
        </w:numPr>
        <w:ind w:left="567" w:hanging="567"/>
        <w:jc w:val="both"/>
        <w:rPr>
          <w:bCs/>
          <w:sz w:val="24"/>
          <w:szCs w:val="24"/>
          <w:lang w:val="et-EE"/>
        </w:rPr>
      </w:pPr>
      <w:r w:rsidRPr="00D57FA5">
        <w:rPr>
          <w:bCs/>
          <w:sz w:val="24"/>
          <w:szCs w:val="24"/>
          <w:lang w:val="et-EE"/>
        </w:rPr>
        <w:t>tasuda Lepingu alusel osutatud teenuse eest vastavalt Lepingus sätestatule;</w:t>
      </w:r>
    </w:p>
    <w:p w14:paraId="246DC53C" w14:textId="60CA4DAB" w:rsidR="00F25752" w:rsidRPr="007237AD" w:rsidRDefault="00196BDD" w:rsidP="007237AD">
      <w:pPr>
        <w:pStyle w:val="Loendilik"/>
        <w:numPr>
          <w:ilvl w:val="1"/>
          <w:numId w:val="2"/>
        </w:numPr>
        <w:ind w:left="567" w:hanging="567"/>
        <w:jc w:val="both"/>
        <w:rPr>
          <w:bCs/>
          <w:sz w:val="24"/>
          <w:szCs w:val="24"/>
          <w:lang w:val="et-EE"/>
        </w:rPr>
      </w:pPr>
      <w:r w:rsidRPr="00D57FA5">
        <w:rPr>
          <w:bCs/>
          <w:sz w:val="24"/>
          <w:szCs w:val="24"/>
          <w:lang w:val="et-EE"/>
        </w:rPr>
        <w:t>tasuda arvete mittenõuetekohaselt tasumise eest viivist vastavalt Lepingus sätestatule.</w:t>
      </w:r>
    </w:p>
    <w:p w14:paraId="22346258" w14:textId="04AC585E" w:rsidR="00F25752" w:rsidRDefault="00F25752" w:rsidP="007237AD">
      <w:pPr>
        <w:numPr>
          <w:ilvl w:val="0"/>
          <w:numId w:val="2"/>
        </w:numPr>
        <w:spacing w:before="240"/>
        <w:jc w:val="both"/>
        <w:rPr>
          <w:b/>
          <w:sz w:val="24"/>
          <w:szCs w:val="24"/>
          <w:lang w:val="et-EE"/>
        </w:rPr>
      </w:pPr>
      <w:r w:rsidRPr="00884539">
        <w:rPr>
          <w:b/>
          <w:bCs/>
          <w:sz w:val="24"/>
          <w:szCs w:val="24"/>
          <w:lang w:val="et-EE"/>
        </w:rPr>
        <w:t xml:space="preserve">LEPINGU </w:t>
      </w:r>
      <w:r>
        <w:rPr>
          <w:b/>
          <w:bCs/>
          <w:sz w:val="24"/>
          <w:szCs w:val="24"/>
          <w:lang w:val="et-EE"/>
        </w:rPr>
        <w:t>TASU</w:t>
      </w:r>
      <w:r w:rsidR="005E3CEF">
        <w:rPr>
          <w:b/>
          <w:bCs/>
          <w:sz w:val="24"/>
          <w:szCs w:val="24"/>
          <w:lang w:val="et-EE"/>
        </w:rPr>
        <w:t xml:space="preserve"> JA AKTEERIMINE</w:t>
      </w:r>
    </w:p>
    <w:p w14:paraId="0D4FDA67" w14:textId="2245A3A5" w:rsidR="00CA024F" w:rsidRPr="00DE7E76" w:rsidRDefault="00FC6098" w:rsidP="00FA12EF">
      <w:pPr>
        <w:pStyle w:val="Loendilik"/>
        <w:numPr>
          <w:ilvl w:val="1"/>
          <w:numId w:val="2"/>
        </w:numPr>
        <w:ind w:left="426" w:hanging="426"/>
        <w:jc w:val="both"/>
        <w:rPr>
          <w:sz w:val="24"/>
          <w:szCs w:val="24"/>
        </w:rPr>
      </w:pPr>
      <w:r w:rsidRPr="1CC94F5F">
        <w:rPr>
          <w:sz w:val="24"/>
          <w:szCs w:val="24"/>
        </w:rPr>
        <w:t xml:space="preserve">Lepingu tasu (edaspidi Lepingu tasu) on </w:t>
      </w:r>
      <w:r w:rsidR="0045224C" w:rsidRPr="1CC94F5F">
        <w:rPr>
          <w:b/>
          <w:bCs/>
          <w:sz w:val="24"/>
          <w:szCs w:val="24"/>
        </w:rPr>
        <w:t>________________</w:t>
      </w:r>
      <w:r w:rsidRPr="1CC94F5F">
        <w:rPr>
          <w:sz w:val="24"/>
          <w:szCs w:val="24"/>
        </w:rPr>
        <w:t xml:space="preserve"> (</w:t>
      </w:r>
      <w:r w:rsidR="0066451A" w:rsidRPr="1CC94F5F">
        <w:rPr>
          <w:sz w:val="24"/>
          <w:szCs w:val="24"/>
        </w:rPr>
        <w:t>____________</w:t>
      </w:r>
      <w:r w:rsidRPr="1CC94F5F">
        <w:rPr>
          <w:sz w:val="24"/>
          <w:szCs w:val="24"/>
        </w:rPr>
        <w:t xml:space="preserve">) </w:t>
      </w:r>
      <w:r w:rsidRPr="1CC94F5F">
        <w:rPr>
          <w:b/>
          <w:bCs/>
          <w:sz w:val="24"/>
          <w:szCs w:val="24"/>
        </w:rPr>
        <w:t>eurot</w:t>
      </w:r>
      <w:r w:rsidR="0082760D" w:rsidRPr="1CC94F5F">
        <w:rPr>
          <w:sz w:val="24"/>
          <w:szCs w:val="24"/>
        </w:rPr>
        <w:t xml:space="preserve">, </w:t>
      </w:r>
      <w:r w:rsidRPr="1CC94F5F">
        <w:rPr>
          <w:sz w:val="24"/>
          <w:szCs w:val="24"/>
        </w:rPr>
        <w:t xml:space="preserve">millele lisandub käibemaks õigusaktidega sätestatud määras. </w:t>
      </w:r>
      <w:r w:rsidR="00CA024F" w:rsidRPr="1CC94F5F">
        <w:rPr>
          <w:sz w:val="24"/>
          <w:szCs w:val="24"/>
        </w:rPr>
        <w:t>Lepingu hind hõlmab endas kõiki töövõtja poolt töö teostamiseks vajalikke kulutusi.</w:t>
      </w:r>
    </w:p>
    <w:p w14:paraId="064D73F2" w14:textId="20281D06" w:rsidR="002237F0" w:rsidRPr="0034189B" w:rsidRDefault="00AB2240" w:rsidP="00FA12EF">
      <w:pPr>
        <w:pStyle w:val="Loendilik"/>
        <w:numPr>
          <w:ilvl w:val="1"/>
          <w:numId w:val="2"/>
        </w:numPr>
        <w:ind w:left="426" w:hanging="426"/>
        <w:jc w:val="both"/>
        <w:rPr>
          <w:sz w:val="24"/>
          <w:szCs w:val="24"/>
          <w:lang w:val="et-EE"/>
        </w:rPr>
      </w:pPr>
      <w:r w:rsidRPr="00DE7E76">
        <w:rPr>
          <w:sz w:val="24"/>
          <w:szCs w:val="24"/>
          <w:lang w:val="et-EE"/>
        </w:rPr>
        <w:t>Lepingu hind võib muutuda lepinguga ettenähtud juhtudel ja poolte kirjalikul kokkuleppel.</w:t>
      </w:r>
    </w:p>
    <w:p w14:paraId="78653345" w14:textId="35FE5815" w:rsidR="009D7B04" w:rsidRDefault="009D7B04" w:rsidP="00FA12EF">
      <w:pPr>
        <w:pStyle w:val="Loendilik"/>
        <w:numPr>
          <w:ilvl w:val="1"/>
          <w:numId w:val="2"/>
        </w:numPr>
        <w:ind w:left="426" w:hanging="426"/>
        <w:jc w:val="both"/>
        <w:rPr>
          <w:sz w:val="24"/>
          <w:szCs w:val="24"/>
          <w:lang w:val="et-EE"/>
        </w:rPr>
      </w:pPr>
      <w:r w:rsidRPr="00F15091">
        <w:rPr>
          <w:sz w:val="24"/>
          <w:szCs w:val="24"/>
          <w:lang w:val="et-EE"/>
        </w:rPr>
        <w:t>Töövõtja peab vormistama ja esitama arved digiarvetena. Arvele tuleb märkida muu hulgas lepingu andmed ja teostatud töö sisu.</w:t>
      </w:r>
    </w:p>
    <w:p w14:paraId="7640DB58" w14:textId="3D714F22" w:rsidR="0034189B" w:rsidRDefault="0034189B" w:rsidP="00FA12EF">
      <w:pPr>
        <w:pStyle w:val="Loendilik"/>
        <w:numPr>
          <w:ilvl w:val="1"/>
          <w:numId w:val="2"/>
        </w:numPr>
        <w:ind w:left="426" w:hanging="426"/>
        <w:jc w:val="both"/>
        <w:rPr>
          <w:sz w:val="24"/>
          <w:szCs w:val="24"/>
          <w:lang w:val="et-EE"/>
        </w:rPr>
      </w:pPr>
      <w:r>
        <w:rPr>
          <w:sz w:val="24"/>
          <w:szCs w:val="24"/>
          <w:lang w:val="et-EE"/>
        </w:rPr>
        <w:t>Arvete esitamise aluseks on Tellija poolt allkirjastatud akt teostatud töö kohta.</w:t>
      </w:r>
      <w:r w:rsidR="001B0EAE">
        <w:rPr>
          <w:sz w:val="24"/>
          <w:szCs w:val="24"/>
          <w:lang w:val="et-EE"/>
        </w:rPr>
        <w:t xml:space="preserve"> </w:t>
      </w:r>
      <w:r w:rsidR="008300CF">
        <w:rPr>
          <w:sz w:val="24"/>
          <w:szCs w:val="24"/>
          <w:lang w:val="et-EE"/>
        </w:rPr>
        <w:t>Töövõt</w:t>
      </w:r>
      <w:r w:rsidR="003C5176">
        <w:rPr>
          <w:sz w:val="24"/>
          <w:szCs w:val="24"/>
          <w:lang w:val="et-EE"/>
        </w:rPr>
        <w:t>ja esitab a</w:t>
      </w:r>
      <w:r w:rsidR="001B0EAE">
        <w:rPr>
          <w:sz w:val="24"/>
          <w:szCs w:val="24"/>
          <w:lang w:val="et-EE"/>
        </w:rPr>
        <w:t>ktid</w:t>
      </w:r>
      <w:r w:rsidR="003C5176">
        <w:rPr>
          <w:sz w:val="24"/>
          <w:szCs w:val="24"/>
          <w:lang w:val="et-EE"/>
        </w:rPr>
        <w:t xml:space="preserve"> kolm korda aastas:</w:t>
      </w:r>
    </w:p>
    <w:p w14:paraId="6DE97BD6" w14:textId="3B156430" w:rsidR="003C5176" w:rsidRDefault="00F922B3" w:rsidP="003C5176">
      <w:pPr>
        <w:pStyle w:val="Loendilik"/>
        <w:numPr>
          <w:ilvl w:val="2"/>
          <w:numId w:val="2"/>
        </w:numPr>
        <w:ind w:left="1418"/>
        <w:jc w:val="both"/>
        <w:rPr>
          <w:sz w:val="24"/>
          <w:szCs w:val="24"/>
          <w:lang w:val="et-EE"/>
        </w:rPr>
      </w:pPr>
      <w:r>
        <w:rPr>
          <w:sz w:val="24"/>
          <w:szCs w:val="24"/>
          <w:lang w:val="et-EE"/>
        </w:rPr>
        <w:t>Esimene akt peale kevadise istutuse teostamist</w:t>
      </w:r>
      <w:r w:rsidR="000C7F59">
        <w:rPr>
          <w:sz w:val="24"/>
          <w:szCs w:val="24"/>
          <w:lang w:val="et-EE"/>
        </w:rPr>
        <w:t>,</w:t>
      </w:r>
      <w:r w:rsidR="002C3AE0">
        <w:rPr>
          <w:sz w:val="24"/>
          <w:szCs w:val="24"/>
          <w:lang w:val="et-EE"/>
        </w:rPr>
        <w:t xml:space="preserve"> 30% lepingu</w:t>
      </w:r>
      <w:r w:rsidR="000C7F59">
        <w:rPr>
          <w:sz w:val="24"/>
          <w:szCs w:val="24"/>
          <w:lang w:val="et-EE"/>
        </w:rPr>
        <w:t xml:space="preserve"> </w:t>
      </w:r>
      <w:r w:rsidR="002C3AE0">
        <w:rPr>
          <w:sz w:val="24"/>
          <w:szCs w:val="24"/>
          <w:lang w:val="et-EE"/>
        </w:rPr>
        <w:t>tasust</w:t>
      </w:r>
      <w:r w:rsidR="007B38A8">
        <w:rPr>
          <w:sz w:val="24"/>
          <w:szCs w:val="24"/>
          <w:lang w:val="et-EE"/>
        </w:rPr>
        <w:t>;</w:t>
      </w:r>
    </w:p>
    <w:p w14:paraId="7F8716CA" w14:textId="3EB15B9B" w:rsidR="00F922B3" w:rsidRDefault="00F922B3" w:rsidP="003C5176">
      <w:pPr>
        <w:pStyle w:val="Loendilik"/>
        <w:numPr>
          <w:ilvl w:val="2"/>
          <w:numId w:val="2"/>
        </w:numPr>
        <w:ind w:left="1418"/>
        <w:jc w:val="both"/>
        <w:rPr>
          <w:sz w:val="24"/>
          <w:szCs w:val="24"/>
          <w:lang w:val="et-EE"/>
        </w:rPr>
      </w:pPr>
      <w:r>
        <w:rPr>
          <w:sz w:val="24"/>
          <w:szCs w:val="24"/>
          <w:lang w:val="et-EE"/>
        </w:rPr>
        <w:t xml:space="preserve">Teine akt </w:t>
      </w:r>
      <w:r w:rsidR="002C3AE0">
        <w:rPr>
          <w:sz w:val="24"/>
          <w:szCs w:val="24"/>
          <w:lang w:val="et-EE"/>
        </w:rPr>
        <w:t>peale suvise istutuse teostamist</w:t>
      </w:r>
      <w:r w:rsidR="000C7F59">
        <w:rPr>
          <w:sz w:val="24"/>
          <w:szCs w:val="24"/>
          <w:lang w:val="et-EE"/>
        </w:rPr>
        <w:t>, 40% lepingu tasust</w:t>
      </w:r>
      <w:r w:rsidR="007B38A8">
        <w:rPr>
          <w:sz w:val="24"/>
          <w:szCs w:val="24"/>
          <w:lang w:val="et-EE"/>
        </w:rPr>
        <w:t>;</w:t>
      </w:r>
    </w:p>
    <w:p w14:paraId="13609682" w14:textId="35141ECE" w:rsidR="002C3AE0" w:rsidRPr="00F15091" w:rsidRDefault="002C3AE0" w:rsidP="003C5176">
      <w:pPr>
        <w:pStyle w:val="Loendilik"/>
        <w:numPr>
          <w:ilvl w:val="2"/>
          <w:numId w:val="2"/>
        </w:numPr>
        <w:ind w:left="1418"/>
        <w:jc w:val="both"/>
        <w:rPr>
          <w:sz w:val="24"/>
          <w:szCs w:val="24"/>
          <w:lang w:val="et-EE"/>
        </w:rPr>
      </w:pPr>
      <w:r>
        <w:rPr>
          <w:sz w:val="24"/>
          <w:szCs w:val="24"/>
          <w:lang w:val="et-EE"/>
        </w:rPr>
        <w:t>Kolmas akt peale talvise istutuse teostamist</w:t>
      </w:r>
      <w:r w:rsidR="000C7F59">
        <w:rPr>
          <w:sz w:val="24"/>
          <w:szCs w:val="24"/>
          <w:lang w:val="et-EE"/>
        </w:rPr>
        <w:t>, 30% lepingu tasust</w:t>
      </w:r>
      <w:r w:rsidR="007B38A8">
        <w:rPr>
          <w:sz w:val="24"/>
          <w:szCs w:val="24"/>
          <w:lang w:val="et-EE"/>
        </w:rPr>
        <w:t>.</w:t>
      </w:r>
    </w:p>
    <w:p w14:paraId="350B922E" w14:textId="6ECBF91A" w:rsidR="00E20443" w:rsidRPr="007237AD" w:rsidRDefault="00FE5EAF" w:rsidP="007237AD">
      <w:pPr>
        <w:pStyle w:val="Loendilik"/>
        <w:numPr>
          <w:ilvl w:val="1"/>
          <w:numId w:val="2"/>
        </w:numPr>
        <w:ind w:left="426" w:hanging="426"/>
        <w:jc w:val="both"/>
        <w:rPr>
          <w:sz w:val="24"/>
          <w:szCs w:val="24"/>
          <w:lang w:val="et-EE"/>
        </w:rPr>
      </w:pPr>
      <w:r w:rsidRPr="002871D3">
        <w:rPr>
          <w:sz w:val="24"/>
          <w:szCs w:val="24"/>
          <w:lang w:val="et-EE"/>
        </w:rPr>
        <w:t xml:space="preserve">Maksed sooritatakse Tellija poolt Töövõtja arvele. </w:t>
      </w:r>
    </w:p>
    <w:p w14:paraId="17D1B43F" w14:textId="77777777" w:rsidR="00F25752" w:rsidRPr="008A76AE" w:rsidRDefault="00F25752" w:rsidP="007237AD">
      <w:pPr>
        <w:numPr>
          <w:ilvl w:val="0"/>
          <w:numId w:val="2"/>
        </w:numPr>
        <w:spacing w:before="240"/>
        <w:jc w:val="both"/>
        <w:rPr>
          <w:b/>
          <w:sz w:val="24"/>
          <w:szCs w:val="24"/>
          <w:lang w:val="et-EE"/>
        </w:rPr>
      </w:pPr>
      <w:r w:rsidRPr="008A76AE">
        <w:rPr>
          <w:b/>
          <w:sz w:val="24"/>
          <w:szCs w:val="24"/>
          <w:lang w:val="et-EE"/>
        </w:rPr>
        <w:t>LEPINGU RIKKUMINE JA ÕIGUSKAITSEVAHENDID</w:t>
      </w:r>
    </w:p>
    <w:p w14:paraId="62FCA163" w14:textId="77777777" w:rsidR="00F25752" w:rsidRPr="008A76AE" w:rsidRDefault="00F25752" w:rsidP="00FA12EF">
      <w:pPr>
        <w:pStyle w:val="Loendilik"/>
        <w:numPr>
          <w:ilvl w:val="1"/>
          <w:numId w:val="2"/>
        </w:numPr>
        <w:ind w:left="426" w:hanging="426"/>
        <w:jc w:val="both"/>
        <w:rPr>
          <w:sz w:val="24"/>
          <w:szCs w:val="24"/>
          <w:lang w:val="et-EE"/>
        </w:rPr>
      </w:pPr>
      <w:r w:rsidRPr="008A76AE">
        <w:rPr>
          <w:sz w:val="24"/>
          <w:szCs w:val="24"/>
          <w:lang w:val="et-EE"/>
        </w:rPr>
        <w:t>Töövõtja vastutab ainuisikuliselt ja täies ulatuses Tellija ees Lepinguga temale määratud kohustuste kohase ning tähtaegse täitmise eest. Töövõtja on kohustatud tagama, et Töö tulemus vastaks kehtivale õigusele ja Tellija poolt seatud eesmärkidele.</w:t>
      </w:r>
    </w:p>
    <w:p w14:paraId="10C83E44" w14:textId="3A061FBB" w:rsidR="00F25752" w:rsidRPr="008A76AE" w:rsidRDefault="00F25752" w:rsidP="00FA12EF">
      <w:pPr>
        <w:pStyle w:val="Loendilik"/>
        <w:numPr>
          <w:ilvl w:val="1"/>
          <w:numId w:val="2"/>
        </w:numPr>
        <w:ind w:left="426" w:hanging="426"/>
        <w:jc w:val="both"/>
        <w:rPr>
          <w:sz w:val="24"/>
          <w:szCs w:val="24"/>
          <w:lang w:val="et-EE"/>
        </w:rPr>
      </w:pPr>
      <w:r w:rsidRPr="008A76AE">
        <w:rPr>
          <w:sz w:val="24"/>
          <w:szCs w:val="24"/>
          <w:lang w:val="et-EE"/>
        </w:rPr>
        <w:t>Juhul, kui Töö ei vasta Lepingu tingimustele, on Töövõtja kohustatud Tellija nõudmisel viima Töö vastavusse Lepingu tingimustega</w:t>
      </w:r>
      <w:r w:rsidR="00A864DE">
        <w:rPr>
          <w:sz w:val="24"/>
          <w:szCs w:val="24"/>
          <w:lang w:val="et-EE"/>
        </w:rPr>
        <w:t>.</w:t>
      </w:r>
    </w:p>
    <w:p w14:paraId="6D096E5F" w14:textId="77777777" w:rsidR="00F25752" w:rsidRPr="008A76AE" w:rsidRDefault="00F25752" w:rsidP="00FA12EF">
      <w:pPr>
        <w:pStyle w:val="Loendilik"/>
        <w:numPr>
          <w:ilvl w:val="1"/>
          <w:numId w:val="2"/>
        </w:numPr>
        <w:ind w:left="426" w:hanging="426"/>
        <w:jc w:val="both"/>
        <w:rPr>
          <w:sz w:val="24"/>
          <w:szCs w:val="24"/>
          <w:lang w:val="et-EE"/>
        </w:rPr>
      </w:pPr>
      <w:r w:rsidRPr="008A76AE">
        <w:rPr>
          <w:sz w:val="24"/>
          <w:szCs w:val="24"/>
          <w:lang w:val="et-EE"/>
        </w:rPr>
        <w:t>Leppetrahvi tasumine ei vabasta poolt Lepingus sätestatud kohustuse täitmisest. Lisaks leppetrahvile on Tellijal õigus nõuda kohustust rikkunud Töövõtjalt täiendavalt ka dokumentaalselt tõendatud kahjude hüvitamist. Kahjude hüvitamist võib nõuda osas, mida leppetrahv ei kata, kuid mitte rohkem kui Lepingu tasu.</w:t>
      </w:r>
    </w:p>
    <w:p w14:paraId="1DDC3125" w14:textId="27F9D9FA" w:rsidR="00F25752" w:rsidRPr="009727D8" w:rsidRDefault="00F25752" w:rsidP="00FA12EF">
      <w:pPr>
        <w:pStyle w:val="Loendilik"/>
        <w:numPr>
          <w:ilvl w:val="1"/>
          <w:numId w:val="2"/>
        </w:numPr>
        <w:ind w:left="426" w:hanging="426"/>
        <w:jc w:val="both"/>
        <w:rPr>
          <w:sz w:val="24"/>
          <w:szCs w:val="24"/>
          <w:lang w:val="et-EE"/>
        </w:rPr>
      </w:pPr>
      <w:r w:rsidRPr="008A76AE">
        <w:rPr>
          <w:sz w:val="24"/>
          <w:szCs w:val="24"/>
          <w:lang w:val="et-EE"/>
        </w:rPr>
        <w:t xml:space="preserve">Töövõtjal on õigus nõuda Tellijalt viivist tähtaegselt tasumata summadelt </w:t>
      </w:r>
      <w:r w:rsidR="00403F61">
        <w:rPr>
          <w:sz w:val="24"/>
          <w:szCs w:val="24"/>
          <w:lang w:val="et-EE"/>
        </w:rPr>
        <w:t xml:space="preserve">vastavalt VÕS § 113 lg 1. </w:t>
      </w:r>
      <w:r w:rsidRPr="008A76AE">
        <w:rPr>
          <w:sz w:val="24"/>
          <w:szCs w:val="24"/>
          <w:lang w:val="et-EE"/>
        </w:rPr>
        <w:t xml:space="preserve"> Viivise saamiseks peab Töövõtja esitama Tellijale kirjaliku nõude </w:t>
      </w:r>
      <w:r w:rsidRPr="009727D8">
        <w:rPr>
          <w:sz w:val="24"/>
          <w:szCs w:val="24"/>
          <w:lang w:val="et-EE"/>
        </w:rPr>
        <w:t xml:space="preserve">ning vastavasisulise arve. </w:t>
      </w:r>
    </w:p>
    <w:p w14:paraId="23560B05" w14:textId="77777777" w:rsidR="00F25752" w:rsidRPr="009727D8" w:rsidRDefault="00F25752" w:rsidP="00FA12EF">
      <w:pPr>
        <w:pStyle w:val="Loendilik"/>
        <w:numPr>
          <w:ilvl w:val="1"/>
          <w:numId w:val="2"/>
        </w:numPr>
        <w:ind w:left="426" w:hanging="426"/>
        <w:jc w:val="both"/>
        <w:rPr>
          <w:sz w:val="24"/>
          <w:szCs w:val="24"/>
          <w:lang w:val="et-EE"/>
        </w:rPr>
      </w:pPr>
      <w:r w:rsidRPr="009727D8">
        <w:rPr>
          <w:sz w:val="24"/>
          <w:szCs w:val="24"/>
          <w:lang w:val="et-EE"/>
        </w:rPr>
        <w:t xml:space="preserve">Tellijal on õigus nõuda Töövõtjalt leppetrahvi Lepingus sätestatud Töö üleandmise tähtaja </w:t>
      </w:r>
      <w:r w:rsidRPr="0083673D">
        <w:rPr>
          <w:sz w:val="24"/>
          <w:szCs w:val="24"/>
          <w:lang w:val="et-EE"/>
        </w:rPr>
        <w:t xml:space="preserve">ületamisel </w:t>
      </w:r>
      <w:r w:rsidRPr="00F15091">
        <w:rPr>
          <w:sz w:val="24"/>
          <w:szCs w:val="24"/>
          <w:lang w:val="et-EE"/>
        </w:rPr>
        <w:fldChar w:fldCharType="begin"/>
      </w:r>
      <w:r w:rsidRPr="00BA4CB3">
        <w:rPr>
          <w:sz w:val="24"/>
          <w:szCs w:val="24"/>
          <w:lang w:val="et-EE"/>
        </w:rPr>
        <w:instrText xml:space="preserve"> MACROBUTTON  AcceptAllChangesInDoc "0,1% Lepingu hinnast" </w:instrText>
      </w:r>
      <w:r w:rsidRPr="00F15091">
        <w:rPr>
          <w:sz w:val="24"/>
          <w:szCs w:val="24"/>
          <w:lang w:val="et-EE"/>
        </w:rPr>
        <w:fldChar w:fldCharType="end"/>
      </w:r>
      <w:r w:rsidRPr="009727D8">
        <w:rPr>
          <w:sz w:val="24"/>
          <w:szCs w:val="24"/>
          <w:lang w:val="et-EE"/>
        </w:rPr>
        <w:t xml:space="preserve"> iga Töö üleandmisega viivi</w:t>
      </w:r>
      <w:r>
        <w:rPr>
          <w:sz w:val="24"/>
          <w:szCs w:val="24"/>
          <w:lang w:val="et-EE"/>
        </w:rPr>
        <w:t>tatud kalendripäeva ees.</w:t>
      </w:r>
      <w:r w:rsidRPr="009727D8">
        <w:rPr>
          <w:sz w:val="24"/>
          <w:szCs w:val="24"/>
          <w:lang w:val="et-EE"/>
        </w:rPr>
        <w:t xml:space="preserve"> </w:t>
      </w:r>
    </w:p>
    <w:p w14:paraId="36F18999" w14:textId="77777777" w:rsidR="00F25752" w:rsidRPr="008A76AE" w:rsidRDefault="00F25752" w:rsidP="00FA12EF">
      <w:pPr>
        <w:pStyle w:val="Loendilik"/>
        <w:numPr>
          <w:ilvl w:val="1"/>
          <w:numId w:val="2"/>
        </w:numPr>
        <w:ind w:left="426" w:hanging="426"/>
        <w:jc w:val="both"/>
        <w:rPr>
          <w:sz w:val="24"/>
          <w:szCs w:val="24"/>
          <w:lang w:val="et-EE"/>
        </w:rPr>
      </w:pPr>
      <w:r w:rsidRPr="008A76AE">
        <w:rPr>
          <w:sz w:val="24"/>
          <w:szCs w:val="24"/>
          <w:lang w:val="et-EE"/>
        </w:rPr>
        <w:lastRenderedPageBreak/>
        <w:t>Töövõtja poolt Lepingu rikkumise korral, kui sellega kaasneb Lepingu ülesütlemine Tellija poolt või Töövõtja poolt ilma õigusliku aluseta Lepingu ülesütlemisel, on Tellijal õigus nõuda ja Töövõtjal kohustus sellekohasel nõudmisel tasuda ühekordset leppetrahvi summas, mis vastab 10% Lepingu hinnast.</w:t>
      </w:r>
    </w:p>
    <w:p w14:paraId="6F484CC1" w14:textId="6EC46B21" w:rsidR="00F25752" w:rsidRPr="007237AD" w:rsidRDefault="00F25752" w:rsidP="007237AD">
      <w:pPr>
        <w:pStyle w:val="Loendilik"/>
        <w:numPr>
          <w:ilvl w:val="1"/>
          <w:numId w:val="2"/>
        </w:numPr>
        <w:ind w:left="426" w:hanging="426"/>
        <w:jc w:val="both"/>
        <w:rPr>
          <w:sz w:val="24"/>
          <w:szCs w:val="24"/>
          <w:lang w:val="et-EE"/>
        </w:rPr>
      </w:pPr>
      <w:r w:rsidRPr="008A76AE">
        <w:rPr>
          <w:sz w:val="24"/>
          <w:szCs w:val="24"/>
          <w:lang w:val="et-EE"/>
        </w:rPr>
        <w:t xml:space="preserve">Leppetrahvi </w:t>
      </w:r>
      <w:r>
        <w:rPr>
          <w:sz w:val="24"/>
          <w:szCs w:val="24"/>
          <w:lang w:val="et-EE"/>
        </w:rPr>
        <w:t xml:space="preserve">nõudmiseks esitab </w:t>
      </w:r>
      <w:r w:rsidRPr="008A76AE">
        <w:rPr>
          <w:sz w:val="24"/>
          <w:szCs w:val="24"/>
          <w:lang w:val="et-EE"/>
        </w:rPr>
        <w:t xml:space="preserve">Tellija </w:t>
      </w:r>
      <w:r>
        <w:rPr>
          <w:sz w:val="24"/>
          <w:szCs w:val="24"/>
          <w:lang w:val="et-EE"/>
        </w:rPr>
        <w:t>T</w:t>
      </w:r>
      <w:r w:rsidRPr="008A76AE">
        <w:rPr>
          <w:sz w:val="24"/>
          <w:szCs w:val="24"/>
          <w:lang w:val="et-EE"/>
        </w:rPr>
        <w:t>öövõtjale</w:t>
      </w:r>
      <w:r>
        <w:rPr>
          <w:sz w:val="24"/>
          <w:szCs w:val="24"/>
          <w:lang w:val="et-EE"/>
        </w:rPr>
        <w:t xml:space="preserve"> sellekohase</w:t>
      </w:r>
      <w:r w:rsidRPr="008A76AE">
        <w:rPr>
          <w:sz w:val="24"/>
          <w:szCs w:val="24"/>
          <w:lang w:val="et-EE"/>
        </w:rPr>
        <w:t xml:space="preserve"> kirjaliku nõude. Tellijal on õigus leppetrahv tasaarvestada Tellija poolt Töövõtjale tasumisele kuuluvate arvetega. </w:t>
      </w:r>
    </w:p>
    <w:p w14:paraId="43B57E20" w14:textId="77777777" w:rsidR="00F25752" w:rsidRDefault="00F25752" w:rsidP="007237AD">
      <w:pPr>
        <w:numPr>
          <w:ilvl w:val="0"/>
          <w:numId w:val="2"/>
        </w:numPr>
        <w:spacing w:before="240"/>
        <w:jc w:val="both"/>
        <w:rPr>
          <w:b/>
          <w:sz w:val="24"/>
          <w:szCs w:val="24"/>
          <w:lang w:val="et-EE"/>
        </w:rPr>
      </w:pPr>
      <w:r w:rsidRPr="00425AD8">
        <w:rPr>
          <w:b/>
          <w:sz w:val="24"/>
          <w:szCs w:val="24"/>
          <w:lang w:val="et-EE"/>
        </w:rPr>
        <w:t>LEPINGU MUUTMINE</w:t>
      </w:r>
    </w:p>
    <w:p w14:paraId="24B46EC3" w14:textId="77777777" w:rsidR="00F25752" w:rsidRPr="00F15091" w:rsidRDefault="00F25752" w:rsidP="00FA12EF">
      <w:pPr>
        <w:pStyle w:val="Loendilik"/>
        <w:numPr>
          <w:ilvl w:val="1"/>
          <w:numId w:val="2"/>
        </w:numPr>
        <w:ind w:left="426" w:hanging="426"/>
        <w:jc w:val="both"/>
        <w:rPr>
          <w:sz w:val="24"/>
          <w:szCs w:val="24"/>
          <w:lang w:val="et-EE"/>
        </w:rPr>
      </w:pPr>
      <w:r w:rsidRPr="00425AD8">
        <w:rPr>
          <w:sz w:val="24"/>
          <w:szCs w:val="24"/>
          <w:lang w:val="et-EE"/>
        </w:rPr>
        <w:t>Kumbki Pool ei oma õigust muuta Lepingut teise Poole nõusolekuta. Lepingut saab muuta igal ajal Poolte vastaval kirjalikul kokkuleppel.</w:t>
      </w:r>
    </w:p>
    <w:p w14:paraId="751A269C" w14:textId="174CC369" w:rsidR="00C45D89" w:rsidRPr="007237AD" w:rsidRDefault="00F25752" w:rsidP="007237AD">
      <w:pPr>
        <w:pStyle w:val="Loendilik"/>
        <w:numPr>
          <w:ilvl w:val="1"/>
          <w:numId w:val="2"/>
        </w:numPr>
        <w:ind w:left="426" w:hanging="426"/>
        <w:jc w:val="both"/>
        <w:rPr>
          <w:sz w:val="24"/>
          <w:szCs w:val="24"/>
          <w:lang w:val="et-EE"/>
        </w:rPr>
      </w:pPr>
      <w:r w:rsidRPr="00425AD8">
        <w:rPr>
          <w:sz w:val="24"/>
          <w:szCs w:val="24"/>
          <w:lang w:val="et-EE"/>
        </w:rPr>
        <w:t>Töövõtja ja Tellija vaheliste läbirääkimiste tulemused, mis puudutavad Lepingulisi tingimusi, peavad olema kirjalikus vormis ja need loetakse Lepingu lisadeks.</w:t>
      </w:r>
    </w:p>
    <w:p w14:paraId="4FB6FB7F" w14:textId="77777777" w:rsidR="00F25752" w:rsidRPr="00425AD8" w:rsidRDefault="00F25752" w:rsidP="007237AD">
      <w:pPr>
        <w:numPr>
          <w:ilvl w:val="0"/>
          <w:numId w:val="2"/>
        </w:numPr>
        <w:spacing w:before="240"/>
        <w:jc w:val="both"/>
        <w:rPr>
          <w:b/>
          <w:sz w:val="24"/>
          <w:szCs w:val="24"/>
          <w:lang w:val="et-EE"/>
        </w:rPr>
      </w:pPr>
      <w:r w:rsidRPr="00425AD8">
        <w:rPr>
          <w:b/>
          <w:bCs/>
          <w:sz w:val="24"/>
          <w:szCs w:val="24"/>
          <w:lang w:val="et-EE"/>
        </w:rPr>
        <w:t>LEPINGU ENNETÄHTAEGNE LÕPETAMINE</w:t>
      </w:r>
    </w:p>
    <w:p w14:paraId="5D8DA4D7" w14:textId="77777777" w:rsidR="00265F10" w:rsidRPr="00F15091" w:rsidRDefault="00F25752" w:rsidP="00FA12EF">
      <w:pPr>
        <w:pStyle w:val="Loendilik"/>
        <w:numPr>
          <w:ilvl w:val="1"/>
          <w:numId w:val="2"/>
        </w:numPr>
        <w:ind w:left="426" w:hanging="426"/>
        <w:jc w:val="both"/>
        <w:rPr>
          <w:sz w:val="24"/>
          <w:szCs w:val="24"/>
          <w:lang w:val="et-EE"/>
        </w:rPr>
      </w:pPr>
      <w:r w:rsidRPr="00425AD8">
        <w:rPr>
          <w:sz w:val="24"/>
          <w:szCs w:val="24"/>
          <w:lang w:val="et-EE"/>
        </w:rPr>
        <w:t>Lepingu võib kumbki Pool mõjuval põhjusel mõistliku etteteatamistähtajaga üles öelda, eelkõige kui ülesütlevalt Poolelt ei või kõiki asjaolusid ja mõlemapoolset huvi arvestades mõistlikult nõuda Lepingu täitmise jätkamist kuni kokkulepitud tähtpäevani.</w:t>
      </w:r>
    </w:p>
    <w:p w14:paraId="24E1F017" w14:textId="6C3F903F" w:rsidR="00F25752" w:rsidRPr="00F15091" w:rsidRDefault="00F25752" w:rsidP="00FA12EF">
      <w:pPr>
        <w:pStyle w:val="Loendilik"/>
        <w:numPr>
          <w:ilvl w:val="1"/>
          <w:numId w:val="2"/>
        </w:numPr>
        <w:ind w:left="426" w:hanging="426"/>
        <w:jc w:val="both"/>
        <w:rPr>
          <w:sz w:val="24"/>
          <w:szCs w:val="24"/>
          <w:lang w:val="et-EE"/>
        </w:rPr>
      </w:pPr>
      <w:r w:rsidRPr="00265F10">
        <w:rPr>
          <w:sz w:val="24"/>
          <w:szCs w:val="24"/>
          <w:lang w:val="et-EE"/>
        </w:rPr>
        <w:t>Töövõtjal on õigus lõpetada Leping ennetähtaegselt, kui:</w:t>
      </w:r>
    </w:p>
    <w:p w14:paraId="0AC4560F" w14:textId="77777777" w:rsidR="00F25752" w:rsidRPr="008205FD" w:rsidRDefault="00F25752" w:rsidP="0018206B">
      <w:pPr>
        <w:numPr>
          <w:ilvl w:val="2"/>
          <w:numId w:val="2"/>
        </w:numPr>
        <w:ind w:left="567" w:firstLine="0"/>
        <w:jc w:val="both"/>
        <w:rPr>
          <w:rStyle w:val="Kommentaariviide1"/>
          <w:b/>
          <w:sz w:val="24"/>
          <w:szCs w:val="24"/>
          <w:lang w:val="et-EE"/>
        </w:rPr>
      </w:pPr>
      <w:r w:rsidRPr="00425AD8">
        <w:rPr>
          <w:sz w:val="24"/>
          <w:szCs w:val="24"/>
          <w:lang w:val="et-EE"/>
        </w:rPr>
        <w:t>Tellija ei täida või rikub Lepinguga võetud kohustusi. Sellisel juhul on Tellija kohustatud Töövõtjale välja maksma tasu Töövõtja poolt juba teostatud Tööde eest ja Lepingu täitmisega seoses tehtud kulutused.</w:t>
      </w:r>
    </w:p>
    <w:p w14:paraId="29263DAA" w14:textId="77777777" w:rsidR="00F25752" w:rsidRPr="00F15091" w:rsidRDefault="00F25752" w:rsidP="00FA12EF">
      <w:pPr>
        <w:pStyle w:val="Loendilik"/>
        <w:numPr>
          <w:ilvl w:val="1"/>
          <w:numId w:val="2"/>
        </w:numPr>
        <w:ind w:left="426" w:hanging="426"/>
        <w:jc w:val="both"/>
        <w:rPr>
          <w:sz w:val="24"/>
          <w:szCs w:val="24"/>
          <w:lang w:val="et-EE"/>
        </w:rPr>
      </w:pPr>
      <w:r w:rsidRPr="00425AD8">
        <w:rPr>
          <w:sz w:val="24"/>
          <w:szCs w:val="24"/>
          <w:lang w:val="et-EE"/>
        </w:rPr>
        <w:t>Tellijal on õigus Leping üles öelda, kui:</w:t>
      </w:r>
    </w:p>
    <w:p w14:paraId="3B186FC9" w14:textId="77777777" w:rsidR="00F25752" w:rsidRDefault="00F25752" w:rsidP="0018206B">
      <w:pPr>
        <w:numPr>
          <w:ilvl w:val="2"/>
          <w:numId w:val="2"/>
        </w:numPr>
        <w:ind w:left="567" w:firstLine="0"/>
        <w:jc w:val="both"/>
        <w:rPr>
          <w:b/>
          <w:sz w:val="24"/>
          <w:szCs w:val="24"/>
          <w:lang w:val="et-EE"/>
        </w:rPr>
      </w:pPr>
      <w:r w:rsidRPr="00425AD8">
        <w:rPr>
          <w:sz w:val="24"/>
          <w:szCs w:val="24"/>
          <w:lang w:val="et-EE"/>
        </w:rPr>
        <w:t>Töövõtja tegevus lõpetatakse</w:t>
      </w:r>
      <w:r>
        <w:rPr>
          <w:sz w:val="24"/>
          <w:szCs w:val="24"/>
          <w:lang w:val="et-EE"/>
        </w:rPr>
        <w:t xml:space="preserve"> või </w:t>
      </w:r>
      <w:r w:rsidRPr="00425AD8">
        <w:rPr>
          <w:sz w:val="24"/>
          <w:szCs w:val="24"/>
          <w:lang w:val="et-EE"/>
        </w:rPr>
        <w:t xml:space="preserve">Töövõtja </w:t>
      </w:r>
      <w:r>
        <w:rPr>
          <w:sz w:val="24"/>
          <w:szCs w:val="24"/>
          <w:lang w:val="et-EE"/>
        </w:rPr>
        <w:t>suhtes kuulutatakse välja</w:t>
      </w:r>
      <w:r w:rsidRPr="00425AD8">
        <w:rPr>
          <w:sz w:val="24"/>
          <w:szCs w:val="24"/>
          <w:lang w:val="et-EE"/>
        </w:rPr>
        <w:t xml:space="preserve"> pankrott;</w:t>
      </w:r>
    </w:p>
    <w:p w14:paraId="3385415F" w14:textId="77777777" w:rsidR="00F25752" w:rsidRDefault="00F25752" w:rsidP="0018206B">
      <w:pPr>
        <w:numPr>
          <w:ilvl w:val="2"/>
          <w:numId w:val="2"/>
        </w:numPr>
        <w:ind w:left="567" w:firstLine="0"/>
        <w:jc w:val="both"/>
        <w:rPr>
          <w:b/>
          <w:sz w:val="24"/>
          <w:szCs w:val="24"/>
          <w:lang w:val="et-EE"/>
        </w:rPr>
      </w:pPr>
      <w:r w:rsidRPr="00425AD8">
        <w:rPr>
          <w:sz w:val="24"/>
          <w:szCs w:val="24"/>
          <w:lang w:val="et-EE"/>
        </w:rPr>
        <w:t>Töövõtja ei täida või rikub oluliselt Lepinguga võetud kohustusi;</w:t>
      </w:r>
    </w:p>
    <w:p w14:paraId="1A299AB4" w14:textId="77777777" w:rsidR="00F25752" w:rsidRPr="008205FD" w:rsidRDefault="00F25752" w:rsidP="0018206B">
      <w:pPr>
        <w:numPr>
          <w:ilvl w:val="2"/>
          <w:numId w:val="2"/>
        </w:numPr>
        <w:ind w:left="567" w:firstLine="0"/>
        <w:jc w:val="both"/>
        <w:rPr>
          <w:sz w:val="24"/>
          <w:szCs w:val="24"/>
          <w:lang w:val="et-EE"/>
        </w:rPr>
      </w:pPr>
      <w:r w:rsidRPr="008205FD">
        <w:rPr>
          <w:sz w:val="24"/>
          <w:szCs w:val="24"/>
          <w:lang w:val="et-EE"/>
        </w:rPr>
        <w:t>Töövõtja ei alusta töid mõistliku aja jooksul pärast Lepingu jõustumist või teostab töid nii aeglaselt, et Töö valmimine Lepingus kokkulepitud tähtajaks on ilmselt võimatu;</w:t>
      </w:r>
    </w:p>
    <w:p w14:paraId="37ED256C" w14:textId="57C13F0A" w:rsidR="00360AC2" w:rsidRPr="007237AD" w:rsidRDefault="00F25752" w:rsidP="007237AD">
      <w:pPr>
        <w:numPr>
          <w:ilvl w:val="2"/>
          <w:numId w:val="2"/>
        </w:numPr>
        <w:ind w:left="567" w:firstLine="0"/>
        <w:jc w:val="both"/>
        <w:rPr>
          <w:sz w:val="24"/>
          <w:szCs w:val="24"/>
          <w:lang w:val="et-EE"/>
        </w:rPr>
      </w:pPr>
      <w:r>
        <w:rPr>
          <w:sz w:val="24"/>
          <w:szCs w:val="24"/>
          <w:lang w:val="et-EE"/>
        </w:rPr>
        <w:t>ilmnevad asjaolud, mille tulemusena Lepingu täitmine on muutunud võimatuks</w:t>
      </w:r>
    </w:p>
    <w:p w14:paraId="03A3BA84" w14:textId="0D6D5F49" w:rsidR="00F25752" w:rsidRDefault="00F25752" w:rsidP="007237AD">
      <w:pPr>
        <w:numPr>
          <w:ilvl w:val="0"/>
          <w:numId w:val="2"/>
        </w:numPr>
        <w:spacing w:before="240"/>
        <w:jc w:val="both"/>
        <w:rPr>
          <w:sz w:val="24"/>
          <w:szCs w:val="24"/>
          <w:lang w:val="et-EE"/>
        </w:rPr>
      </w:pPr>
      <w:r w:rsidRPr="00425AD8">
        <w:rPr>
          <w:b/>
          <w:bCs/>
          <w:sz w:val="24"/>
          <w:szCs w:val="24"/>
          <w:lang w:val="et-EE"/>
        </w:rPr>
        <w:t xml:space="preserve">POOLTE </w:t>
      </w:r>
      <w:r>
        <w:rPr>
          <w:b/>
          <w:bCs/>
          <w:sz w:val="24"/>
          <w:szCs w:val="24"/>
          <w:lang w:val="et-EE"/>
        </w:rPr>
        <w:t xml:space="preserve">KONTAKTISIKUD </w:t>
      </w:r>
    </w:p>
    <w:p w14:paraId="471428C6" w14:textId="70C8F54C" w:rsidR="00F25752" w:rsidRPr="00F15091" w:rsidRDefault="00F25752" w:rsidP="00FA12EF">
      <w:pPr>
        <w:pStyle w:val="Loendilik"/>
        <w:numPr>
          <w:ilvl w:val="1"/>
          <w:numId w:val="2"/>
        </w:numPr>
        <w:ind w:left="567" w:hanging="567"/>
        <w:jc w:val="both"/>
        <w:rPr>
          <w:sz w:val="24"/>
          <w:szCs w:val="24"/>
          <w:lang w:val="et-EE"/>
        </w:rPr>
      </w:pPr>
      <w:r w:rsidRPr="0072286D">
        <w:rPr>
          <w:sz w:val="24"/>
          <w:szCs w:val="24"/>
          <w:lang w:val="et-EE"/>
        </w:rPr>
        <w:t xml:space="preserve">Tellija kontaktisik: </w:t>
      </w:r>
      <w:r w:rsidR="004C3958" w:rsidRPr="00F15091">
        <w:rPr>
          <w:sz w:val="24"/>
          <w:szCs w:val="24"/>
          <w:lang w:val="et-EE"/>
        </w:rPr>
        <w:t>Egle Nõmmoja</w:t>
      </w:r>
      <w:r w:rsidRPr="00F15091">
        <w:rPr>
          <w:sz w:val="24"/>
          <w:szCs w:val="24"/>
          <w:lang w:val="et-EE"/>
        </w:rPr>
        <w:t xml:space="preserve">, tel </w:t>
      </w:r>
      <w:r w:rsidR="001C0548">
        <w:rPr>
          <w:sz w:val="24"/>
          <w:szCs w:val="24"/>
          <w:lang w:val="et-EE"/>
        </w:rPr>
        <w:t xml:space="preserve">+372 </w:t>
      </w:r>
      <w:r w:rsidR="004C3958" w:rsidRPr="00F15091">
        <w:rPr>
          <w:sz w:val="24"/>
          <w:szCs w:val="24"/>
          <w:lang w:val="et-EE"/>
        </w:rPr>
        <w:t>5333 9166</w:t>
      </w:r>
      <w:r w:rsidRPr="00F15091">
        <w:rPr>
          <w:sz w:val="24"/>
          <w:szCs w:val="24"/>
          <w:lang w:val="et-EE"/>
        </w:rPr>
        <w:t xml:space="preserve">, e-post: </w:t>
      </w:r>
      <w:hyperlink r:id="rId11" w:history="1">
        <w:r w:rsidR="00BE2E43" w:rsidRPr="004C661D">
          <w:rPr>
            <w:rStyle w:val="Hperlink"/>
            <w:sz w:val="24"/>
            <w:szCs w:val="24"/>
          </w:rPr>
          <w:t>egle.nommoja@tartuvald.ee</w:t>
        </w:r>
      </w:hyperlink>
      <w:r w:rsidRPr="00F15091">
        <w:rPr>
          <w:sz w:val="24"/>
          <w:szCs w:val="24"/>
          <w:lang w:val="et-EE"/>
        </w:rPr>
        <w:t>;</w:t>
      </w:r>
      <w:r w:rsidR="00BE2E43">
        <w:rPr>
          <w:sz w:val="24"/>
          <w:szCs w:val="24"/>
          <w:lang w:val="et-EE"/>
        </w:rPr>
        <w:t xml:space="preserve"> </w:t>
      </w:r>
    </w:p>
    <w:p w14:paraId="53B5B938" w14:textId="07BD349A" w:rsidR="00F25752" w:rsidRPr="00F15091" w:rsidRDefault="00F25752" w:rsidP="00FA12EF">
      <w:pPr>
        <w:pStyle w:val="Loendilik"/>
        <w:numPr>
          <w:ilvl w:val="1"/>
          <w:numId w:val="2"/>
        </w:numPr>
        <w:ind w:left="567" w:hanging="567"/>
        <w:jc w:val="both"/>
        <w:rPr>
          <w:sz w:val="24"/>
          <w:szCs w:val="24"/>
          <w:lang w:val="et-EE"/>
        </w:rPr>
      </w:pPr>
      <w:r w:rsidRPr="0072286D">
        <w:rPr>
          <w:sz w:val="24"/>
          <w:szCs w:val="24"/>
          <w:lang w:val="et-EE"/>
        </w:rPr>
        <w:t>Töövõtja kontaktisik:</w:t>
      </w:r>
      <w:r w:rsidRPr="00F15091">
        <w:rPr>
          <w:sz w:val="24"/>
          <w:szCs w:val="24"/>
          <w:lang w:val="et-EE"/>
        </w:rPr>
        <w:t xml:space="preserve"> </w:t>
      </w:r>
      <w:r w:rsidR="0066451A">
        <w:rPr>
          <w:sz w:val="24"/>
          <w:szCs w:val="24"/>
          <w:lang w:val="et-EE"/>
        </w:rPr>
        <w:t>____________</w:t>
      </w:r>
      <w:r w:rsidRPr="00F15091">
        <w:rPr>
          <w:sz w:val="24"/>
          <w:szCs w:val="24"/>
          <w:lang w:val="et-EE"/>
        </w:rPr>
        <w:t xml:space="preserve">, tel </w:t>
      </w:r>
      <w:r w:rsidR="0066451A">
        <w:rPr>
          <w:sz w:val="24"/>
          <w:szCs w:val="24"/>
          <w:lang w:val="et-EE"/>
        </w:rPr>
        <w:t>______________</w:t>
      </w:r>
      <w:r w:rsidRPr="00F15091">
        <w:rPr>
          <w:sz w:val="24"/>
          <w:szCs w:val="24"/>
          <w:lang w:val="et-EE"/>
        </w:rPr>
        <w:t xml:space="preserve">, e-post: </w:t>
      </w:r>
      <w:hyperlink r:id="rId12" w:history="1">
        <w:r w:rsidR="0066451A">
          <w:rPr>
            <w:rStyle w:val="Hperlink"/>
            <w:sz w:val="24"/>
            <w:szCs w:val="24"/>
          </w:rPr>
          <w:t>____________________</w:t>
        </w:r>
      </w:hyperlink>
      <w:r w:rsidR="00F55A40">
        <w:rPr>
          <w:sz w:val="24"/>
          <w:szCs w:val="24"/>
        </w:rPr>
        <w:t xml:space="preserve"> </w:t>
      </w:r>
    </w:p>
    <w:p w14:paraId="027F2C8B" w14:textId="77777777" w:rsidR="00F25752" w:rsidRPr="0072286D" w:rsidRDefault="00F25752" w:rsidP="007237AD">
      <w:pPr>
        <w:numPr>
          <w:ilvl w:val="0"/>
          <w:numId w:val="2"/>
        </w:numPr>
        <w:spacing w:before="240"/>
        <w:jc w:val="both"/>
        <w:rPr>
          <w:b/>
          <w:bCs/>
          <w:sz w:val="24"/>
          <w:szCs w:val="24"/>
          <w:lang w:val="et-EE"/>
        </w:rPr>
      </w:pPr>
      <w:r w:rsidRPr="0072286D">
        <w:rPr>
          <w:b/>
          <w:sz w:val="24"/>
          <w:szCs w:val="24"/>
          <w:lang w:val="et-EE"/>
        </w:rPr>
        <w:t>MUUD TINGIMUSED</w:t>
      </w:r>
    </w:p>
    <w:p w14:paraId="63DC8F5C" w14:textId="77777777" w:rsidR="00F25752" w:rsidRPr="0072286D" w:rsidRDefault="00F25752" w:rsidP="00F25752">
      <w:pPr>
        <w:numPr>
          <w:ilvl w:val="1"/>
          <w:numId w:val="2"/>
        </w:numPr>
        <w:tabs>
          <w:tab w:val="left" w:pos="567"/>
        </w:tabs>
        <w:ind w:left="0" w:firstLine="0"/>
        <w:jc w:val="both"/>
        <w:rPr>
          <w:sz w:val="24"/>
          <w:szCs w:val="24"/>
          <w:lang w:val="et-EE"/>
        </w:rPr>
      </w:pPr>
      <w:r w:rsidRPr="0072286D">
        <w:rPr>
          <w:sz w:val="24"/>
          <w:szCs w:val="24"/>
          <w:lang w:val="et-EE"/>
        </w:rPr>
        <w:t>Lepingu tõlgendamisel ja/või täitmisel tekkivaid lahkarvamusi lahendavad Pooled läbirääkimiste teel.</w:t>
      </w:r>
    </w:p>
    <w:p w14:paraId="1F74A57A" w14:textId="77777777" w:rsidR="00F25752" w:rsidRPr="0072286D" w:rsidRDefault="00F25752" w:rsidP="00F25752">
      <w:pPr>
        <w:numPr>
          <w:ilvl w:val="1"/>
          <w:numId w:val="2"/>
        </w:numPr>
        <w:tabs>
          <w:tab w:val="left" w:pos="567"/>
        </w:tabs>
        <w:ind w:left="0" w:firstLine="0"/>
        <w:jc w:val="both"/>
        <w:rPr>
          <w:sz w:val="24"/>
          <w:szCs w:val="24"/>
          <w:lang w:val="et-EE"/>
        </w:rPr>
      </w:pPr>
      <w:r w:rsidRPr="0072286D">
        <w:rPr>
          <w:sz w:val="24"/>
          <w:szCs w:val="24"/>
          <w:lang w:val="et-EE"/>
        </w:rPr>
        <w:t>Kokkuleppe mittesaavutamisel lahendatakse vaidlused Tartu Maakohtus.</w:t>
      </w:r>
    </w:p>
    <w:p w14:paraId="58FCF6C3" w14:textId="77777777" w:rsidR="00F25752" w:rsidRDefault="00F25752" w:rsidP="00F25752">
      <w:pPr>
        <w:numPr>
          <w:ilvl w:val="1"/>
          <w:numId w:val="2"/>
        </w:numPr>
        <w:tabs>
          <w:tab w:val="left" w:pos="567"/>
        </w:tabs>
        <w:ind w:left="0" w:firstLine="0"/>
        <w:jc w:val="both"/>
        <w:rPr>
          <w:b/>
          <w:bCs/>
          <w:sz w:val="24"/>
          <w:szCs w:val="24"/>
          <w:lang w:val="et-EE"/>
        </w:rPr>
      </w:pPr>
      <w:r w:rsidRPr="00425AD8">
        <w:rPr>
          <w:sz w:val="24"/>
          <w:szCs w:val="24"/>
          <w:lang w:val="et-EE"/>
        </w:rPr>
        <w:t>Lepingus tehtavate muudatuste sisu ning mõju Lepingu täitmisele, eriti kui selle tulemusel muutuvad Lepingu tingimused, mis on seotud Töö nõuetele vastavuse, maksumuse ja tähtajaga, lepitakse kokku eraldi ja vormistatakse kirjalikult. Muudatusi tohivad nõuda ainult Lepingus määratud Tellija või tema esindaja;</w:t>
      </w:r>
    </w:p>
    <w:p w14:paraId="7B936E94" w14:textId="28A528E6" w:rsidR="00F25752" w:rsidRPr="00425AD8" w:rsidRDefault="00F25752" w:rsidP="00F25752">
      <w:pPr>
        <w:numPr>
          <w:ilvl w:val="1"/>
          <w:numId w:val="2"/>
        </w:numPr>
        <w:tabs>
          <w:tab w:val="left" w:pos="567"/>
        </w:tabs>
        <w:ind w:left="0" w:firstLine="0"/>
        <w:jc w:val="both"/>
        <w:rPr>
          <w:b/>
          <w:bCs/>
          <w:sz w:val="24"/>
          <w:szCs w:val="24"/>
          <w:lang w:val="et-EE"/>
        </w:rPr>
      </w:pPr>
      <w:r w:rsidRPr="00425AD8">
        <w:rPr>
          <w:sz w:val="24"/>
          <w:szCs w:val="24"/>
          <w:lang w:val="et-EE"/>
        </w:rPr>
        <w:t>Kõik Lepingu ja selle täitmisega seotud tahteavaldused loetakse kooskõlas Lepinguga esitatuks, kui need tahteavaldused on antud teisele Poolele üle allkirja vastu või edastatud kirja või faksi teel või elektronposti teel (välja arvatud juhul, kui Lepingu või seadusega on ette nähtud tahteavalduse edastamine ainult kirjalikult) Lepingus nimetatud aadressidel või sidevahendite numbritel</w:t>
      </w:r>
      <w:r w:rsidR="008E6D95">
        <w:rPr>
          <w:sz w:val="24"/>
          <w:szCs w:val="24"/>
          <w:lang w:val="et-EE"/>
        </w:rPr>
        <w:t>.</w:t>
      </w:r>
    </w:p>
    <w:p w14:paraId="62061881" w14:textId="47BC3B3C" w:rsidR="00F25752" w:rsidRPr="003C633D" w:rsidRDefault="00F25752" w:rsidP="003C633D">
      <w:pPr>
        <w:numPr>
          <w:ilvl w:val="1"/>
          <w:numId w:val="2"/>
        </w:numPr>
        <w:tabs>
          <w:tab w:val="left" w:pos="567"/>
        </w:tabs>
        <w:ind w:left="0" w:firstLine="0"/>
        <w:jc w:val="both"/>
        <w:rPr>
          <w:sz w:val="24"/>
          <w:szCs w:val="24"/>
          <w:lang w:val="et-EE"/>
        </w:rPr>
      </w:pPr>
      <w:r w:rsidRPr="00425AD8">
        <w:rPr>
          <w:sz w:val="24"/>
          <w:szCs w:val="24"/>
          <w:lang w:val="et-EE"/>
        </w:rPr>
        <w:t>Pool peab viivitamatult teatama teisele Poolele kontaktandmete muutumisest</w:t>
      </w:r>
      <w:r w:rsidR="00483371">
        <w:rPr>
          <w:sz w:val="24"/>
          <w:szCs w:val="24"/>
          <w:lang w:val="et-EE"/>
        </w:rPr>
        <w:t>.</w:t>
      </w:r>
    </w:p>
    <w:p w14:paraId="1EE6E6B4" w14:textId="77777777" w:rsidR="00F25752" w:rsidRDefault="00F25752" w:rsidP="007237AD">
      <w:pPr>
        <w:keepNext/>
        <w:widowControl/>
        <w:numPr>
          <w:ilvl w:val="0"/>
          <w:numId w:val="2"/>
        </w:numPr>
        <w:spacing w:before="240"/>
        <w:ind w:left="357" w:hanging="357"/>
        <w:jc w:val="both"/>
        <w:rPr>
          <w:b/>
          <w:bCs/>
          <w:sz w:val="24"/>
          <w:szCs w:val="24"/>
          <w:lang w:val="et-EE"/>
        </w:rPr>
      </w:pPr>
      <w:r w:rsidRPr="00425AD8">
        <w:rPr>
          <w:b/>
          <w:bCs/>
          <w:sz w:val="24"/>
          <w:szCs w:val="24"/>
          <w:lang w:val="et-EE"/>
        </w:rPr>
        <w:t>LÕPPSÄTTED</w:t>
      </w:r>
    </w:p>
    <w:p w14:paraId="1B2D5911" w14:textId="77777777" w:rsidR="00F25752" w:rsidRPr="00425AD8" w:rsidRDefault="00F25752" w:rsidP="00F25752">
      <w:pPr>
        <w:numPr>
          <w:ilvl w:val="1"/>
          <w:numId w:val="2"/>
        </w:numPr>
        <w:tabs>
          <w:tab w:val="left" w:pos="567"/>
        </w:tabs>
        <w:ind w:left="0" w:firstLine="0"/>
        <w:jc w:val="both"/>
        <w:rPr>
          <w:b/>
          <w:bCs/>
          <w:sz w:val="24"/>
          <w:szCs w:val="24"/>
          <w:lang w:val="et-EE"/>
        </w:rPr>
      </w:pPr>
      <w:r w:rsidRPr="00425AD8">
        <w:rPr>
          <w:sz w:val="24"/>
          <w:szCs w:val="24"/>
          <w:lang w:val="et-EE"/>
        </w:rPr>
        <w:t>Leping jõustub allakirjutamise momendil ja kehtib kuni Poolte poolt oma lepinguliste kohustuste kohase täitmiseni.</w:t>
      </w:r>
    </w:p>
    <w:p w14:paraId="35BE9434" w14:textId="7363F032" w:rsidR="00F25752" w:rsidRPr="00765F04" w:rsidRDefault="00F25752" w:rsidP="00D80755">
      <w:pPr>
        <w:widowControl/>
        <w:numPr>
          <w:ilvl w:val="1"/>
          <w:numId w:val="2"/>
        </w:numPr>
        <w:tabs>
          <w:tab w:val="left" w:pos="567"/>
        </w:tabs>
        <w:ind w:left="0" w:firstLine="0"/>
        <w:jc w:val="both"/>
        <w:rPr>
          <w:sz w:val="24"/>
          <w:szCs w:val="24"/>
          <w:lang w:val="et-EE"/>
        </w:rPr>
      </w:pPr>
      <w:r w:rsidRPr="00765F04">
        <w:rPr>
          <w:sz w:val="24"/>
          <w:szCs w:val="24"/>
          <w:lang w:val="et-EE"/>
        </w:rPr>
        <w:lastRenderedPageBreak/>
        <w:t>Leping on koostatud elektrooniliselt ja allkirjastatud digitaalallkirjaga, mis loetakse vastavalt tsiviilseadustiku üldosa seaduse § 80 võrdseks allkirjastamise kirjaliku vormiga. Lepingu sõlmimise kuupäevaks on hilisema allkirja andmise kuupäev.</w:t>
      </w:r>
    </w:p>
    <w:p w14:paraId="522913A6" w14:textId="121E694B" w:rsidR="00F25752" w:rsidRPr="00F54F21" w:rsidRDefault="00F25752" w:rsidP="007237AD">
      <w:pPr>
        <w:numPr>
          <w:ilvl w:val="0"/>
          <w:numId w:val="2"/>
        </w:numPr>
        <w:spacing w:before="240"/>
        <w:jc w:val="both"/>
        <w:rPr>
          <w:b/>
          <w:bCs/>
          <w:sz w:val="24"/>
          <w:szCs w:val="24"/>
          <w:lang w:val="et-EE"/>
        </w:rPr>
      </w:pPr>
      <w:r w:rsidRPr="00F54F21">
        <w:rPr>
          <w:b/>
          <w:bCs/>
          <w:sz w:val="24"/>
          <w:szCs w:val="24"/>
          <w:lang w:val="et-EE"/>
        </w:rPr>
        <w:t>POOLTE ALLKIRJAD</w:t>
      </w:r>
    </w:p>
    <w:p w14:paraId="0CE3B9B9" w14:textId="77777777" w:rsidR="00F25752" w:rsidRDefault="00F25752" w:rsidP="00F25752">
      <w:pPr>
        <w:pStyle w:val="Kehatekst"/>
        <w:jc w:val="both"/>
        <w:rPr>
          <w:rFonts w:ascii="Times New Roman" w:hAnsi="Times New Roman"/>
          <w:sz w:val="24"/>
          <w:szCs w:val="24"/>
        </w:rPr>
      </w:pPr>
    </w:p>
    <w:p w14:paraId="1758AFB2" w14:textId="77777777" w:rsidR="00F25752" w:rsidRDefault="00F25752" w:rsidP="00F25752">
      <w:pPr>
        <w:pStyle w:val="Kehatekst"/>
        <w:jc w:val="both"/>
        <w:rPr>
          <w:rFonts w:ascii="Times New Roman" w:hAnsi="Times New Roman"/>
          <w:sz w:val="24"/>
          <w:szCs w:val="24"/>
        </w:rPr>
      </w:pPr>
    </w:p>
    <w:p w14:paraId="40591010" w14:textId="5BBF8AA6" w:rsidR="00F25752" w:rsidRDefault="00F25752" w:rsidP="00F25752">
      <w:pPr>
        <w:pStyle w:val="Kehatekst"/>
        <w:jc w:val="both"/>
        <w:rPr>
          <w:rFonts w:ascii="Times New Roman" w:hAnsi="Times New Roman"/>
          <w:sz w:val="24"/>
          <w:szCs w:val="24"/>
        </w:rPr>
      </w:pPr>
      <w:r>
        <w:rPr>
          <w:rFonts w:ascii="Times New Roman" w:hAnsi="Times New Roman"/>
          <w:sz w:val="24"/>
          <w:szCs w:val="24"/>
        </w:rPr>
        <w:t xml:space="preserve">Tellija: </w:t>
      </w:r>
      <w:r w:rsidR="00EE447F">
        <w:rPr>
          <w:rFonts w:ascii="Times New Roman" w:hAnsi="Times New Roman"/>
          <w:sz w:val="24"/>
          <w:szCs w:val="24"/>
        </w:rPr>
        <w:t>Tartu Vallavalitsus</w:t>
      </w:r>
      <w:r>
        <w:rPr>
          <w:rFonts w:ascii="Times New Roman" w:hAnsi="Times New Roman"/>
          <w:sz w:val="24"/>
          <w:szCs w:val="24"/>
        </w:rPr>
        <w:tab/>
      </w:r>
      <w:r>
        <w:rPr>
          <w:rFonts w:ascii="Times New Roman" w:hAnsi="Times New Roman"/>
          <w:sz w:val="24"/>
          <w:szCs w:val="24"/>
        </w:rPr>
        <w:tab/>
        <w:t xml:space="preserve">            </w:t>
      </w:r>
      <w:r w:rsidR="006346F3">
        <w:rPr>
          <w:rFonts w:ascii="Times New Roman" w:hAnsi="Times New Roman"/>
          <w:sz w:val="24"/>
          <w:szCs w:val="24"/>
        </w:rPr>
        <w:tab/>
      </w:r>
      <w:r w:rsidR="004E7562">
        <w:rPr>
          <w:rFonts w:ascii="Times New Roman" w:hAnsi="Times New Roman"/>
          <w:sz w:val="24"/>
          <w:szCs w:val="24"/>
        </w:rPr>
        <w:tab/>
      </w:r>
      <w:r>
        <w:rPr>
          <w:rFonts w:ascii="Times New Roman" w:hAnsi="Times New Roman"/>
          <w:sz w:val="24"/>
          <w:szCs w:val="24"/>
        </w:rPr>
        <w:t xml:space="preserve">Töövõtja: </w:t>
      </w:r>
      <w:r w:rsidR="0066451A">
        <w:rPr>
          <w:rFonts w:ascii="Times New Roman" w:hAnsi="Times New Roman"/>
          <w:sz w:val="24"/>
          <w:szCs w:val="24"/>
        </w:rPr>
        <w:t>___________________</w:t>
      </w:r>
    </w:p>
    <w:p w14:paraId="33CA0BD5" w14:textId="11B461CB" w:rsidR="00F25752" w:rsidRPr="006346F3" w:rsidRDefault="00321ABE" w:rsidP="004E7562">
      <w:pPr>
        <w:pStyle w:val="Kehatekst"/>
        <w:ind w:firstLine="708"/>
        <w:jc w:val="both"/>
        <w:rPr>
          <w:rFonts w:ascii="Times New Roman" w:hAnsi="Times New Roman"/>
          <w:i/>
          <w:iCs/>
          <w:sz w:val="24"/>
          <w:szCs w:val="24"/>
        </w:rPr>
      </w:pPr>
      <w:r w:rsidRPr="006346F3">
        <w:rPr>
          <w:rFonts w:ascii="Times New Roman" w:hAnsi="Times New Roman"/>
          <w:i/>
          <w:iCs/>
          <w:sz w:val="24"/>
          <w:szCs w:val="24"/>
        </w:rPr>
        <w:t xml:space="preserve"> /allkirjastatud digitaalselt/</w:t>
      </w:r>
      <w:r w:rsidR="00F25752" w:rsidRPr="006346F3">
        <w:rPr>
          <w:rFonts w:ascii="Times New Roman" w:hAnsi="Times New Roman"/>
          <w:i/>
          <w:iCs/>
          <w:sz w:val="24"/>
          <w:szCs w:val="24"/>
        </w:rPr>
        <w:tab/>
      </w:r>
      <w:r w:rsidR="00F25752" w:rsidRPr="006346F3">
        <w:rPr>
          <w:rFonts w:ascii="Times New Roman" w:hAnsi="Times New Roman"/>
          <w:i/>
          <w:iCs/>
          <w:sz w:val="24"/>
          <w:szCs w:val="24"/>
        </w:rPr>
        <w:tab/>
      </w:r>
      <w:r w:rsidR="00F25752" w:rsidRPr="006346F3">
        <w:rPr>
          <w:rFonts w:ascii="Times New Roman" w:hAnsi="Times New Roman"/>
          <w:i/>
          <w:iCs/>
          <w:sz w:val="24"/>
          <w:szCs w:val="24"/>
        </w:rPr>
        <w:tab/>
      </w:r>
      <w:r w:rsidR="00F25752" w:rsidRPr="006346F3">
        <w:rPr>
          <w:rFonts w:ascii="Times New Roman" w:hAnsi="Times New Roman"/>
          <w:i/>
          <w:iCs/>
          <w:sz w:val="24"/>
          <w:szCs w:val="24"/>
        </w:rPr>
        <w:tab/>
      </w:r>
      <w:r w:rsidR="004E7562">
        <w:rPr>
          <w:rFonts w:ascii="Times New Roman" w:hAnsi="Times New Roman"/>
          <w:i/>
          <w:iCs/>
          <w:sz w:val="24"/>
          <w:szCs w:val="24"/>
        </w:rPr>
        <w:tab/>
      </w:r>
      <w:r w:rsidR="002F0325" w:rsidRPr="006346F3">
        <w:rPr>
          <w:rFonts w:ascii="Times New Roman" w:hAnsi="Times New Roman"/>
          <w:i/>
          <w:iCs/>
          <w:sz w:val="24"/>
          <w:szCs w:val="24"/>
        </w:rPr>
        <w:t xml:space="preserve"> </w:t>
      </w:r>
      <w:r w:rsidRPr="006346F3">
        <w:rPr>
          <w:rFonts w:ascii="Times New Roman" w:hAnsi="Times New Roman"/>
          <w:i/>
          <w:iCs/>
          <w:sz w:val="24"/>
          <w:szCs w:val="24"/>
        </w:rPr>
        <w:t>/allkirjastatud digitaalselt/</w:t>
      </w:r>
    </w:p>
    <w:p w14:paraId="3BD8C39C" w14:textId="09EEF8F8" w:rsidR="00C25EDE" w:rsidRDefault="00C25EDE">
      <w:pPr>
        <w:widowControl/>
        <w:suppressAutoHyphens w:val="0"/>
        <w:spacing w:after="160" w:line="259" w:lineRule="auto"/>
      </w:pPr>
    </w:p>
    <w:sectPr w:rsidR="00C25EDE" w:rsidSect="00783948">
      <w:headerReference w:type="default" r:id="rId13"/>
      <w:footerReference w:type="default" r:id="rId14"/>
      <w:headerReference w:type="first" r:id="rId15"/>
      <w:footnotePr>
        <w:pos w:val="beneathText"/>
      </w:footnotePr>
      <w:pgSz w:w="12240" w:h="15840"/>
      <w:pgMar w:top="851" w:right="851"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A5568" w14:textId="77777777" w:rsidR="00061261" w:rsidRDefault="00061261" w:rsidP="00A9135E">
      <w:r>
        <w:separator/>
      </w:r>
    </w:p>
  </w:endnote>
  <w:endnote w:type="continuationSeparator" w:id="0">
    <w:p w14:paraId="25616DE1" w14:textId="77777777" w:rsidR="00061261" w:rsidRDefault="00061261" w:rsidP="00A9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EE Times New Roman">
    <w:altName w:val="Times New Roman"/>
    <w:charset w:val="00"/>
    <w:family w:val="roman"/>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8893" w14:textId="77777777" w:rsidR="00A1628F" w:rsidRDefault="00DA2F25">
    <w:pPr>
      <w:pStyle w:val="Jalus"/>
      <w:ind w:right="360"/>
    </w:pPr>
    <w:r>
      <w:rPr>
        <w:noProof/>
        <w:lang w:val="et-EE" w:eastAsia="et-EE"/>
      </w:rPr>
      <mc:AlternateContent>
        <mc:Choice Requires="wps">
          <w:drawing>
            <wp:anchor distT="0" distB="0" distL="0" distR="0" simplePos="0" relativeHeight="251658240" behindDoc="0" locked="0" layoutInCell="1" allowOverlap="1" wp14:anchorId="1C5F1EB6" wp14:editId="0829F57A">
              <wp:simplePos x="0" y="0"/>
              <wp:positionH relativeFrom="page">
                <wp:posOffset>6679565</wp:posOffset>
              </wp:positionH>
              <wp:positionV relativeFrom="paragraph">
                <wp:posOffset>635</wp:posOffset>
              </wp:positionV>
              <wp:extent cx="59055" cy="141605"/>
              <wp:effectExtent l="2540" t="635" r="5080" b="63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416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AF621" w14:textId="77777777" w:rsidR="00A1628F" w:rsidRDefault="00DA2F25">
                          <w:pPr>
                            <w:pStyle w:val="Jalus"/>
                          </w:pPr>
                          <w:r>
                            <w:rPr>
                              <w:rStyle w:val="Lehekljenumber"/>
                            </w:rPr>
                            <w:fldChar w:fldCharType="begin"/>
                          </w:r>
                          <w:r>
                            <w:rPr>
                              <w:rStyle w:val="Lehekljenumber"/>
                            </w:rPr>
                            <w:instrText xml:space="preserve"> PAGE </w:instrText>
                          </w:r>
                          <w:r>
                            <w:rPr>
                              <w:rStyle w:val="Lehekljenumber"/>
                            </w:rPr>
                            <w:fldChar w:fldCharType="separate"/>
                          </w:r>
                          <w:r>
                            <w:rPr>
                              <w:rStyle w:val="Lehekljenumber"/>
                              <w:noProof/>
                            </w:rPr>
                            <w:t>10</w:t>
                          </w:r>
                          <w:r>
                            <w:rPr>
                              <w:rStyle w:val="Leheklj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DABD3E1">
            <v:shapetype id="_x0000_t202" coordsize="21600,21600" o:spt="202" path="m,l,21600r21600,l21600,xe" w14:anchorId="1C5F1EB6">
              <v:stroke joinstyle="miter"/>
              <v:path gradientshapeok="t" o:connecttype="rect"/>
            </v:shapetype>
            <v:shape id="Text Box 1" style="position:absolute;margin-left:525.95pt;margin-top:.05pt;width:4.65pt;height:11.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">
              <v:fill opacity="0"/>
              <v:textbox inset="0,0,0,0">
                <w:txbxContent>
                  <w:p w:rsidR="00A1628F" w:rsidRDefault="00DA2F25" w14:paraId="4718821A" w14:textId="77777777">
                    <w:pPr>
                      <w:pStyle w:val="Jalus"/>
                    </w:pPr>
                    <w:r>
                      <w:rPr>
                        <w:rStyle w:val="Lehekljenumber"/>
                      </w:rPr>
                      <w:fldChar w:fldCharType="begin"/>
                    </w:r>
                    <w:r>
                      <w:rPr>
                        <w:rStyle w:val="Lehekljenumber"/>
                      </w:rPr>
                      <w:instrText xml:space="preserve"> PAGE </w:instrText>
                    </w:r>
                    <w:r>
                      <w:rPr>
                        <w:rStyle w:val="Lehekljenumber"/>
                      </w:rPr>
                      <w:fldChar w:fldCharType="separate"/>
                    </w:r>
                    <w:r>
                      <w:rPr>
                        <w:rStyle w:val="Lehekljenumber"/>
                        <w:noProof/>
                      </w:rPr>
                      <w:t>10</w:t>
                    </w:r>
                    <w:r>
                      <w:rPr>
                        <w:rStyle w:val="Leheklj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7453E" w14:textId="77777777" w:rsidR="00061261" w:rsidRDefault="00061261" w:rsidP="00A9135E">
      <w:r>
        <w:separator/>
      </w:r>
    </w:p>
  </w:footnote>
  <w:footnote w:type="continuationSeparator" w:id="0">
    <w:p w14:paraId="723C7CB5" w14:textId="77777777" w:rsidR="00061261" w:rsidRDefault="00061261" w:rsidP="00A9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A45E" w14:textId="17A20BB1" w:rsidR="00A1628F" w:rsidRDefault="00A1628F" w:rsidP="00783948">
    <w:pPr>
      <w:ind w:left="1416" w:firstLine="70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311E" w14:textId="77777777" w:rsidR="00A1628F" w:rsidRPr="00C35989" w:rsidRDefault="00A1628F" w:rsidP="00783948">
    <w:pPr>
      <w:pStyle w:val="Pis"/>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A16C3"/>
    <w:multiLevelType w:val="multilevel"/>
    <w:tmpl w:val="C1B24710"/>
    <w:lvl w:ilvl="0">
      <w:start w:val="3"/>
      <w:numFmt w:val="decimal"/>
      <w:lvlText w:val="%1."/>
      <w:lvlJc w:val="left"/>
      <w:pPr>
        <w:ind w:left="360" w:hanging="360"/>
      </w:pPr>
      <w:rPr>
        <w:rFonts w:eastAsia="Times New Roman"/>
        <w:b/>
      </w:rPr>
    </w:lvl>
    <w:lvl w:ilvl="1">
      <w:start w:val="1"/>
      <w:numFmt w:val="decimal"/>
      <w:lvlText w:val="%1.%2."/>
      <w:lvlJc w:val="left"/>
      <w:pPr>
        <w:ind w:left="360" w:hanging="360"/>
      </w:pPr>
      <w:rPr>
        <w:rFonts w:eastAsia="Times New Roman"/>
        <w:b/>
      </w:rPr>
    </w:lvl>
    <w:lvl w:ilvl="2">
      <w:start w:val="1"/>
      <w:numFmt w:val="decimal"/>
      <w:lvlText w:val="%1.%2.%3."/>
      <w:lvlJc w:val="left"/>
      <w:pPr>
        <w:ind w:left="720" w:hanging="720"/>
      </w:pPr>
      <w:rPr>
        <w:rFonts w:eastAsia="Times New Roman"/>
        <w:b/>
      </w:rPr>
    </w:lvl>
    <w:lvl w:ilvl="3">
      <w:start w:val="1"/>
      <w:numFmt w:val="decimal"/>
      <w:lvlText w:val="%1.%2.%3.%4."/>
      <w:lvlJc w:val="left"/>
      <w:pPr>
        <w:ind w:left="720" w:hanging="720"/>
      </w:pPr>
      <w:rPr>
        <w:rFonts w:eastAsia="Times New Roman"/>
        <w:b/>
      </w:rPr>
    </w:lvl>
    <w:lvl w:ilvl="4">
      <w:start w:val="1"/>
      <w:numFmt w:val="decimal"/>
      <w:lvlText w:val="%1.%2.%3.%4.%5."/>
      <w:lvlJc w:val="left"/>
      <w:pPr>
        <w:ind w:left="1080" w:hanging="1080"/>
      </w:pPr>
      <w:rPr>
        <w:rFonts w:eastAsia="Times New Roman"/>
        <w:b/>
      </w:rPr>
    </w:lvl>
    <w:lvl w:ilvl="5">
      <w:start w:val="1"/>
      <w:numFmt w:val="decimal"/>
      <w:lvlText w:val="%1.%2.%3.%4.%5.%6."/>
      <w:lvlJc w:val="left"/>
      <w:pPr>
        <w:ind w:left="1080" w:hanging="1080"/>
      </w:pPr>
      <w:rPr>
        <w:rFonts w:eastAsia="Times New Roman"/>
        <w:b/>
      </w:rPr>
    </w:lvl>
    <w:lvl w:ilvl="6">
      <w:start w:val="1"/>
      <w:numFmt w:val="decimal"/>
      <w:lvlText w:val="%1.%2.%3.%4.%5.%6.%7."/>
      <w:lvlJc w:val="left"/>
      <w:pPr>
        <w:ind w:left="1440" w:hanging="1440"/>
      </w:pPr>
      <w:rPr>
        <w:rFonts w:eastAsia="Times New Roman"/>
        <w:b/>
      </w:rPr>
    </w:lvl>
    <w:lvl w:ilvl="7">
      <w:start w:val="1"/>
      <w:numFmt w:val="decimal"/>
      <w:lvlText w:val="%1.%2.%3.%4.%5.%6.%7.%8."/>
      <w:lvlJc w:val="left"/>
      <w:pPr>
        <w:ind w:left="1440" w:hanging="1440"/>
      </w:pPr>
      <w:rPr>
        <w:rFonts w:eastAsia="Times New Roman"/>
        <w:b/>
      </w:rPr>
    </w:lvl>
    <w:lvl w:ilvl="8">
      <w:start w:val="1"/>
      <w:numFmt w:val="decimal"/>
      <w:lvlText w:val="%1.%2.%3.%4.%5.%6.%7.%8.%9."/>
      <w:lvlJc w:val="left"/>
      <w:pPr>
        <w:ind w:left="1800" w:hanging="1800"/>
      </w:pPr>
      <w:rPr>
        <w:rFonts w:eastAsia="Times New Roman"/>
        <w:b/>
      </w:rPr>
    </w:lvl>
  </w:abstractNum>
  <w:abstractNum w:abstractNumId="1" w15:restartNumberingAfterBreak="0">
    <w:nsid w:val="31B22855"/>
    <w:multiLevelType w:val="multilevel"/>
    <w:tmpl w:val="3154EA9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1997"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B026DAE"/>
    <w:multiLevelType w:val="hybridMultilevel"/>
    <w:tmpl w:val="985A3938"/>
    <w:lvl w:ilvl="0" w:tplc="09F204E8">
      <w:start w:val="1"/>
      <w:numFmt w:val="decimal"/>
      <w:lvlText w:val="%1."/>
      <w:lvlJc w:val="left"/>
      <w:pPr>
        <w:ind w:left="720" w:hanging="360"/>
      </w:pPr>
      <w:rPr>
        <w:sz w:val="24"/>
        <w:szCs w:val="24"/>
      </w:rPr>
    </w:lvl>
    <w:lvl w:ilvl="1" w:tplc="8A381B00">
      <w:start w:val="1"/>
      <w:numFmt w:val="lowerLetter"/>
      <w:lvlText w:val="%2."/>
      <w:lvlJc w:val="left"/>
      <w:pPr>
        <w:ind w:left="1440" w:hanging="360"/>
      </w:pPr>
    </w:lvl>
    <w:lvl w:ilvl="2" w:tplc="22FA5830">
      <w:start w:val="1"/>
      <w:numFmt w:val="lowerRoman"/>
      <w:lvlText w:val="%3."/>
      <w:lvlJc w:val="right"/>
      <w:pPr>
        <w:ind w:left="2160" w:hanging="180"/>
      </w:pPr>
    </w:lvl>
    <w:lvl w:ilvl="3" w:tplc="8BEC8102">
      <w:start w:val="1"/>
      <w:numFmt w:val="decimal"/>
      <w:lvlText w:val="%4."/>
      <w:lvlJc w:val="left"/>
      <w:pPr>
        <w:ind w:left="2880" w:hanging="360"/>
      </w:pPr>
    </w:lvl>
    <w:lvl w:ilvl="4" w:tplc="86921BDA">
      <w:start w:val="1"/>
      <w:numFmt w:val="lowerLetter"/>
      <w:lvlText w:val="%5."/>
      <w:lvlJc w:val="left"/>
      <w:pPr>
        <w:ind w:left="3600" w:hanging="360"/>
      </w:pPr>
    </w:lvl>
    <w:lvl w:ilvl="5" w:tplc="F948D6FC">
      <w:start w:val="1"/>
      <w:numFmt w:val="lowerRoman"/>
      <w:lvlText w:val="%6."/>
      <w:lvlJc w:val="right"/>
      <w:pPr>
        <w:ind w:left="4320" w:hanging="180"/>
      </w:pPr>
    </w:lvl>
    <w:lvl w:ilvl="6" w:tplc="244A8C98">
      <w:start w:val="1"/>
      <w:numFmt w:val="decimal"/>
      <w:lvlText w:val="%7."/>
      <w:lvlJc w:val="left"/>
      <w:pPr>
        <w:ind w:left="5040" w:hanging="360"/>
      </w:pPr>
    </w:lvl>
    <w:lvl w:ilvl="7" w:tplc="2186932A">
      <w:start w:val="1"/>
      <w:numFmt w:val="lowerLetter"/>
      <w:lvlText w:val="%8."/>
      <w:lvlJc w:val="left"/>
      <w:pPr>
        <w:ind w:left="5760" w:hanging="360"/>
      </w:pPr>
    </w:lvl>
    <w:lvl w:ilvl="8" w:tplc="53400DA0">
      <w:start w:val="1"/>
      <w:numFmt w:val="lowerRoman"/>
      <w:lvlText w:val="%9."/>
      <w:lvlJc w:val="right"/>
      <w:pPr>
        <w:ind w:left="6480" w:hanging="180"/>
      </w:pPr>
    </w:lvl>
  </w:abstractNum>
  <w:abstractNum w:abstractNumId="3" w15:restartNumberingAfterBreak="0">
    <w:nsid w:val="6A324DD0"/>
    <w:multiLevelType w:val="multilevel"/>
    <w:tmpl w:val="BA108BA6"/>
    <w:lvl w:ilvl="0">
      <w:start w:val="2"/>
      <w:numFmt w:val="decimal"/>
      <w:lvlText w:val="%1"/>
      <w:lvlJc w:val="left"/>
      <w:pPr>
        <w:ind w:left="360" w:hanging="360"/>
      </w:pPr>
      <w:rPr>
        <w:rFonts w:hint="default"/>
      </w:rPr>
    </w:lvl>
    <w:lvl w:ilvl="1">
      <w:start w:val="1"/>
      <w:numFmt w:val="decimal"/>
      <w:lvlText w:val="%1.%2"/>
      <w:lvlJc w:val="left"/>
      <w:pPr>
        <w:ind w:left="1074" w:hanging="3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 w15:restartNumberingAfterBreak="0">
    <w:nsid w:val="75A92476"/>
    <w:multiLevelType w:val="hybridMultilevel"/>
    <w:tmpl w:val="5D18BAC2"/>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8DD7760"/>
    <w:multiLevelType w:val="multilevel"/>
    <w:tmpl w:val="4BFED246"/>
    <w:lvl w:ilvl="0">
      <w:start w:val="1"/>
      <w:numFmt w:val="decimal"/>
      <w:lvlText w:val="%1."/>
      <w:lvlJc w:val="left"/>
      <w:pPr>
        <w:ind w:left="360" w:hanging="360"/>
      </w:pPr>
    </w:lvl>
    <w:lvl w:ilvl="1">
      <w:start w:val="1"/>
      <w:numFmt w:val="decimal"/>
      <w:lvlText w:val="%1.%2."/>
      <w:lvlJc w:val="left"/>
      <w:pPr>
        <w:ind w:left="851" w:hanging="491"/>
      </w:pPr>
    </w:lvl>
    <w:lvl w:ilvl="2">
      <w:start w:val="1"/>
      <w:numFmt w:val="decimal"/>
      <w:lvlText w:val="%1.%2.%3."/>
      <w:lvlJc w:val="left"/>
      <w:pPr>
        <w:ind w:left="1644" w:hanging="73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D572A9"/>
    <w:multiLevelType w:val="multilevel"/>
    <w:tmpl w:val="3C1417B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2666553">
    <w:abstractNumId w:val="4"/>
  </w:num>
  <w:num w:numId="2" w16cid:durableId="1259674685">
    <w:abstractNumId w:val="1"/>
  </w:num>
  <w:num w:numId="3" w16cid:durableId="1668636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4962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6314669">
    <w:abstractNumId w:val="0"/>
  </w:num>
  <w:num w:numId="6" w16cid:durableId="960574644">
    <w:abstractNumId w:val="3"/>
  </w:num>
  <w:num w:numId="7" w16cid:durableId="1231040679">
    <w:abstractNumId w:val="6"/>
  </w:num>
  <w:num w:numId="8" w16cid:durableId="5056374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752"/>
    <w:rsid w:val="000001DF"/>
    <w:rsid w:val="00005329"/>
    <w:rsid w:val="000113D3"/>
    <w:rsid w:val="000136FB"/>
    <w:rsid w:val="00013C3B"/>
    <w:rsid w:val="00013EEB"/>
    <w:rsid w:val="000155F2"/>
    <w:rsid w:val="00017C4A"/>
    <w:rsid w:val="00022E42"/>
    <w:rsid w:val="000242C9"/>
    <w:rsid w:val="000276E1"/>
    <w:rsid w:val="000331A3"/>
    <w:rsid w:val="00043DC6"/>
    <w:rsid w:val="000516D1"/>
    <w:rsid w:val="00061261"/>
    <w:rsid w:val="00062A6C"/>
    <w:rsid w:val="00071C3A"/>
    <w:rsid w:val="00071CDC"/>
    <w:rsid w:val="00077322"/>
    <w:rsid w:val="00080145"/>
    <w:rsid w:val="00080EEB"/>
    <w:rsid w:val="000813C4"/>
    <w:rsid w:val="00087B64"/>
    <w:rsid w:val="000947CE"/>
    <w:rsid w:val="000B2FDC"/>
    <w:rsid w:val="000B485D"/>
    <w:rsid w:val="000B5583"/>
    <w:rsid w:val="000C05A3"/>
    <w:rsid w:val="000C1986"/>
    <w:rsid w:val="000C7F59"/>
    <w:rsid w:val="000D180D"/>
    <w:rsid w:val="000E1323"/>
    <w:rsid w:val="000E2554"/>
    <w:rsid w:val="000E2D66"/>
    <w:rsid w:val="000E35D4"/>
    <w:rsid w:val="000F1581"/>
    <w:rsid w:val="000F661F"/>
    <w:rsid w:val="000F7B70"/>
    <w:rsid w:val="00115131"/>
    <w:rsid w:val="001158CB"/>
    <w:rsid w:val="001211D8"/>
    <w:rsid w:val="00131927"/>
    <w:rsid w:val="00133403"/>
    <w:rsid w:val="0013390B"/>
    <w:rsid w:val="001349C7"/>
    <w:rsid w:val="0014096D"/>
    <w:rsid w:val="0014319E"/>
    <w:rsid w:val="00155CD4"/>
    <w:rsid w:val="0016282A"/>
    <w:rsid w:val="00162C23"/>
    <w:rsid w:val="001708A5"/>
    <w:rsid w:val="00173AF9"/>
    <w:rsid w:val="00181B7F"/>
    <w:rsid w:val="0018206B"/>
    <w:rsid w:val="00182789"/>
    <w:rsid w:val="001827F6"/>
    <w:rsid w:val="00182A19"/>
    <w:rsid w:val="00185041"/>
    <w:rsid w:val="00194119"/>
    <w:rsid w:val="00196BDD"/>
    <w:rsid w:val="001A4543"/>
    <w:rsid w:val="001B0EAE"/>
    <w:rsid w:val="001B5ABE"/>
    <w:rsid w:val="001C0548"/>
    <w:rsid w:val="001D41DB"/>
    <w:rsid w:val="001E172B"/>
    <w:rsid w:val="001F05E8"/>
    <w:rsid w:val="001F5A43"/>
    <w:rsid w:val="00202166"/>
    <w:rsid w:val="00203897"/>
    <w:rsid w:val="00204141"/>
    <w:rsid w:val="00206B09"/>
    <w:rsid w:val="002079A2"/>
    <w:rsid w:val="002103B6"/>
    <w:rsid w:val="00210455"/>
    <w:rsid w:val="0021338A"/>
    <w:rsid w:val="0022087C"/>
    <w:rsid w:val="00220F1A"/>
    <w:rsid w:val="002237F0"/>
    <w:rsid w:val="00225A37"/>
    <w:rsid w:val="00225D48"/>
    <w:rsid w:val="0023260B"/>
    <w:rsid w:val="002362F4"/>
    <w:rsid w:val="002401A6"/>
    <w:rsid w:val="002409E6"/>
    <w:rsid w:val="00241B59"/>
    <w:rsid w:val="00245A80"/>
    <w:rsid w:val="00245D16"/>
    <w:rsid w:val="00252628"/>
    <w:rsid w:val="002546E5"/>
    <w:rsid w:val="00256B7E"/>
    <w:rsid w:val="00262809"/>
    <w:rsid w:val="00263D4F"/>
    <w:rsid w:val="00264438"/>
    <w:rsid w:val="00265F10"/>
    <w:rsid w:val="00267455"/>
    <w:rsid w:val="002677C5"/>
    <w:rsid w:val="00272883"/>
    <w:rsid w:val="00273C7F"/>
    <w:rsid w:val="00283B8A"/>
    <w:rsid w:val="00297FD1"/>
    <w:rsid w:val="002A04F0"/>
    <w:rsid w:val="002A24CF"/>
    <w:rsid w:val="002A2E18"/>
    <w:rsid w:val="002A35E4"/>
    <w:rsid w:val="002A4BC6"/>
    <w:rsid w:val="002B26DB"/>
    <w:rsid w:val="002C3AE0"/>
    <w:rsid w:val="002C48D9"/>
    <w:rsid w:val="002C5C99"/>
    <w:rsid w:val="002C7364"/>
    <w:rsid w:val="002D210C"/>
    <w:rsid w:val="002E1FEA"/>
    <w:rsid w:val="002F0073"/>
    <w:rsid w:val="002F0325"/>
    <w:rsid w:val="002F0E6C"/>
    <w:rsid w:val="002F2CD1"/>
    <w:rsid w:val="00303ABC"/>
    <w:rsid w:val="00310B8D"/>
    <w:rsid w:val="003116C8"/>
    <w:rsid w:val="00321ABE"/>
    <w:rsid w:val="00321C6D"/>
    <w:rsid w:val="00321D53"/>
    <w:rsid w:val="00332374"/>
    <w:rsid w:val="00333DBA"/>
    <w:rsid w:val="0034189B"/>
    <w:rsid w:val="003505FB"/>
    <w:rsid w:val="00351181"/>
    <w:rsid w:val="00352D04"/>
    <w:rsid w:val="00352D0E"/>
    <w:rsid w:val="00360AC2"/>
    <w:rsid w:val="00361CEB"/>
    <w:rsid w:val="003675F8"/>
    <w:rsid w:val="003745FE"/>
    <w:rsid w:val="003802B8"/>
    <w:rsid w:val="0038567A"/>
    <w:rsid w:val="00385E11"/>
    <w:rsid w:val="00393B06"/>
    <w:rsid w:val="00395762"/>
    <w:rsid w:val="003A17AE"/>
    <w:rsid w:val="003A50AB"/>
    <w:rsid w:val="003A65C3"/>
    <w:rsid w:val="003A6C82"/>
    <w:rsid w:val="003B4E13"/>
    <w:rsid w:val="003B7B33"/>
    <w:rsid w:val="003C102E"/>
    <w:rsid w:val="003C1F4E"/>
    <w:rsid w:val="003C388F"/>
    <w:rsid w:val="003C5176"/>
    <w:rsid w:val="003C633D"/>
    <w:rsid w:val="003C7CF3"/>
    <w:rsid w:val="003D61E3"/>
    <w:rsid w:val="003E41D7"/>
    <w:rsid w:val="003E5F73"/>
    <w:rsid w:val="00400923"/>
    <w:rsid w:val="00403F61"/>
    <w:rsid w:val="00405006"/>
    <w:rsid w:val="00405B27"/>
    <w:rsid w:val="00411120"/>
    <w:rsid w:val="00413C0D"/>
    <w:rsid w:val="0043012C"/>
    <w:rsid w:val="00431F5F"/>
    <w:rsid w:val="00433982"/>
    <w:rsid w:val="00433CB6"/>
    <w:rsid w:val="00436D95"/>
    <w:rsid w:val="00440243"/>
    <w:rsid w:val="00442916"/>
    <w:rsid w:val="0044455E"/>
    <w:rsid w:val="0044588C"/>
    <w:rsid w:val="00446BC0"/>
    <w:rsid w:val="00447B0C"/>
    <w:rsid w:val="00450F3A"/>
    <w:rsid w:val="004512D8"/>
    <w:rsid w:val="0045224C"/>
    <w:rsid w:val="00457249"/>
    <w:rsid w:val="0046368B"/>
    <w:rsid w:val="00467F7B"/>
    <w:rsid w:val="0047024B"/>
    <w:rsid w:val="0047467F"/>
    <w:rsid w:val="00477EE6"/>
    <w:rsid w:val="00483294"/>
    <w:rsid w:val="00483371"/>
    <w:rsid w:val="0048484F"/>
    <w:rsid w:val="00485A80"/>
    <w:rsid w:val="00487755"/>
    <w:rsid w:val="00497B45"/>
    <w:rsid w:val="004A116E"/>
    <w:rsid w:val="004A2209"/>
    <w:rsid w:val="004A2887"/>
    <w:rsid w:val="004B0C9C"/>
    <w:rsid w:val="004B7CEC"/>
    <w:rsid w:val="004C2D21"/>
    <w:rsid w:val="004C3958"/>
    <w:rsid w:val="004C6CD4"/>
    <w:rsid w:val="004C7825"/>
    <w:rsid w:val="004D315D"/>
    <w:rsid w:val="004D3D81"/>
    <w:rsid w:val="004D55D4"/>
    <w:rsid w:val="004E32D7"/>
    <w:rsid w:val="004E558A"/>
    <w:rsid w:val="004E7562"/>
    <w:rsid w:val="004F022D"/>
    <w:rsid w:val="00512A33"/>
    <w:rsid w:val="005142DC"/>
    <w:rsid w:val="00522C2C"/>
    <w:rsid w:val="00525A28"/>
    <w:rsid w:val="005279AD"/>
    <w:rsid w:val="00533503"/>
    <w:rsid w:val="00533CF5"/>
    <w:rsid w:val="00545796"/>
    <w:rsid w:val="005502AF"/>
    <w:rsid w:val="00550B26"/>
    <w:rsid w:val="00561458"/>
    <w:rsid w:val="00565D38"/>
    <w:rsid w:val="00566A15"/>
    <w:rsid w:val="00570659"/>
    <w:rsid w:val="00570E7C"/>
    <w:rsid w:val="0057177E"/>
    <w:rsid w:val="00576C43"/>
    <w:rsid w:val="00583F80"/>
    <w:rsid w:val="005909A5"/>
    <w:rsid w:val="00595A05"/>
    <w:rsid w:val="005A184E"/>
    <w:rsid w:val="005A3767"/>
    <w:rsid w:val="005B76DA"/>
    <w:rsid w:val="005C46D3"/>
    <w:rsid w:val="005C4FDC"/>
    <w:rsid w:val="005C7D6F"/>
    <w:rsid w:val="005D385F"/>
    <w:rsid w:val="005D5FB4"/>
    <w:rsid w:val="005D646E"/>
    <w:rsid w:val="005D7F3A"/>
    <w:rsid w:val="005E30C0"/>
    <w:rsid w:val="005E3CEF"/>
    <w:rsid w:val="005E7530"/>
    <w:rsid w:val="005F16E4"/>
    <w:rsid w:val="005F7ADA"/>
    <w:rsid w:val="0060281A"/>
    <w:rsid w:val="00607496"/>
    <w:rsid w:val="00612910"/>
    <w:rsid w:val="00614784"/>
    <w:rsid w:val="00621E83"/>
    <w:rsid w:val="006227B3"/>
    <w:rsid w:val="006260BB"/>
    <w:rsid w:val="00626533"/>
    <w:rsid w:val="006346F3"/>
    <w:rsid w:val="00636150"/>
    <w:rsid w:val="00636FB2"/>
    <w:rsid w:val="00654A97"/>
    <w:rsid w:val="00654FCB"/>
    <w:rsid w:val="00656888"/>
    <w:rsid w:val="0066451A"/>
    <w:rsid w:val="00664EB9"/>
    <w:rsid w:val="00674459"/>
    <w:rsid w:val="00684DB6"/>
    <w:rsid w:val="006A3DBD"/>
    <w:rsid w:val="006A3EBD"/>
    <w:rsid w:val="006B0F19"/>
    <w:rsid w:val="006B1F1B"/>
    <w:rsid w:val="006B39B1"/>
    <w:rsid w:val="006B4C7D"/>
    <w:rsid w:val="006B5233"/>
    <w:rsid w:val="006B5C63"/>
    <w:rsid w:val="006D507B"/>
    <w:rsid w:val="006D54BE"/>
    <w:rsid w:val="006D685C"/>
    <w:rsid w:val="006D7E72"/>
    <w:rsid w:val="006E2630"/>
    <w:rsid w:val="006E5391"/>
    <w:rsid w:val="006E6BEE"/>
    <w:rsid w:val="006F0D83"/>
    <w:rsid w:val="006F0FDA"/>
    <w:rsid w:val="006F262B"/>
    <w:rsid w:val="006F3E77"/>
    <w:rsid w:val="006F418A"/>
    <w:rsid w:val="007137B3"/>
    <w:rsid w:val="00717EB3"/>
    <w:rsid w:val="00720F08"/>
    <w:rsid w:val="007215BE"/>
    <w:rsid w:val="007237AD"/>
    <w:rsid w:val="007421F9"/>
    <w:rsid w:val="007468BC"/>
    <w:rsid w:val="00751F4B"/>
    <w:rsid w:val="007637FF"/>
    <w:rsid w:val="00764690"/>
    <w:rsid w:val="007675B6"/>
    <w:rsid w:val="00772D3F"/>
    <w:rsid w:val="00776A5A"/>
    <w:rsid w:val="0078064C"/>
    <w:rsid w:val="00783948"/>
    <w:rsid w:val="00784EC8"/>
    <w:rsid w:val="0078550F"/>
    <w:rsid w:val="00792607"/>
    <w:rsid w:val="00794438"/>
    <w:rsid w:val="00795886"/>
    <w:rsid w:val="00797B40"/>
    <w:rsid w:val="007A2F71"/>
    <w:rsid w:val="007A30C3"/>
    <w:rsid w:val="007A52F1"/>
    <w:rsid w:val="007B0508"/>
    <w:rsid w:val="007B38A8"/>
    <w:rsid w:val="007B3BC4"/>
    <w:rsid w:val="007B663F"/>
    <w:rsid w:val="007C28BE"/>
    <w:rsid w:val="007C290C"/>
    <w:rsid w:val="007D25E8"/>
    <w:rsid w:val="007D4609"/>
    <w:rsid w:val="007D55D5"/>
    <w:rsid w:val="007E226D"/>
    <w:rsid w:val="007F66DB"/>
    <w:rsid w:val="007F79F1"/>
    <w:rsid w:val="008109EF"/>
    <w:rsid w:val="008118FA"/>
    <w:rsid w:val="00816520"/>
    <w:rsid w:val="00817250"/>
    <w:rsid w:val="00821704"/>
    <w:rsid w:val="00822C56"/>
    <w:rsid w:val="008232CF"/>
    <w:rsid w:val="0082652B"/>
    <w:rsid w:val="0082760D"/>
    <w:rsid w:val="008300CF"/>
    <w:rsid w:val="00833C05"/>
    <w:rsid w:val="0083673D"/>
    <w:rsid w:val="00836A71"/>
    <w:rsid w:val="00837CEF"/>
    <w:rsid w:val="00844CEA"/>
    <w:rsid w:val="0084753B"/>
    <w:rsid w:val="00870308"/>
    <w:rsid w:val="00876173"/>
    <w:rsid w:val="00880171"/>
    <w:rsid w:val="00884883"/>
    <w:rsid w:val="00885F9C"/>
    <w:rsid w:val="008903F7"/>
    <w:rsid w:val="008A5537"/>
    <w:rsid w:val="008C3ECD"/>
    <w:rsid w:val="008C73B8"/>
    <w:rsid w:val="008C7670"/>
    <w:rsid w:val="008E2CD6"/>
    <w:rsid w:val="008E47FE"/>
    <w:rsid w:val="008E6D95"/>
    <w:rsid w:val="009044D3"/>
    <w:rsid w:val="00906713"/>
    <w:rsid w:val="009076C4"/>
    <w:rsid w:val="0091128E"/>
    <w:rsid w:val="009128DB"/>
    <w:rsid w:val="00925DAF"/>
    <w:rsid w:val="00927EB1"/>
    <w:rsid w:val="00931263"/>
    <w:rsid w:val="00931E0E"/>
    <w:rsid w:val="00951EE3"/>
    <w:rsid w:val="00960DDD"/>
    <w:rsid w:val="00971FE8"/>
    <w:rsid w:val="00972EB4"/>
    <w:rsid w:val="00975037"/>
    <w:rsid w:val="00980E6B"/>
    <w:rsid w:val="00986587"/>
    <w:rsid w:val="00994B44"/>
    <w:rsid w:val="009A3231"/>
    <w:rsid w:val="009A44F5"/>
    <w:rsid w:val="009B0AC3"/>
    <w:rsid w:val="009B1DF2"/>
    <w:rsid w:val="009B6461"/>
    <w:rsid w:val="009B7B38"/>
    <w:rsid w:val="009C0012"/>
    <w:rsid w:val="009C4EB4"/>
    <w:rsid w:val="009C64E2"/>
    <w:rsid w:val="009D24B3"/>
    <w:rsid w:val="009D3FC2"/>
    <w:rsid w:val="009D7B04"/>
    <w:rsid w:val="009E57F9"/>
    <w:rsid w:val="009E5CB9"/>
    <w:rsid w:val="009E74D0"/>
    <w:rsid w:val="009F2145"/>
    <w:rsid w:val="009F45C4"/>
    <w:rsid w:val="00A104E4"/>
    <w:rsid w:val="00A112B4"/>
    <w:rsid w:val="00A119A7"/>
    <w:rsid w:val="00A14029"/>
    <w:rsid w:val="00A1628F"/>
    <w:rsid w:val="00A218D5"/>
    <w:rsid w:val="00A21D17"/>
    <w:rsid w:val="00A22EED"/>
    <w:rsid w:val="00A3158B"/>
    <w:rsid w:val="00A31FDC"/>
    <w:rsid w:val="00A34A24"/>
    <w:rsid w:val="00A4567E"/>
    <w:rsid w:val="00A46555"/>
    <w:rsid w:val="00A54F05"/>
    <w:rsid w:val="00A572CB"/>
    <w:rsid w:val="00A62B16"/>
    <w:rsid w:val="00A64343"/>
    <w:rsid w:val="00A66B32"/>
    <w:rsid w:val="00A71620"/>
    <w:rsid w:val="00A71B3F"/>
    <w:rsid w:val="00A7554E"/>
    <w:rsid w:val="00A820DA"/>
    <w:rsid w:val="00A8335F"/>
    <w:rsid w:val="00A864DE"/>
    <w:rsid w:val="00A87BEA"/>
    <w:rsid w:val="00A87C9E"/>
    <w:rsid w:val="00A9135E"/>
    <w:rsid w:val="00A934BD"/>
    <w:rsid w:val="00A95D27"/>
    <w:rsid w:val="00AA3BC8"/>
    <w:rsid w:val="00AA3E7C"/>
    <w:rsid w:val="00AA73D2"/>
    <w:rsid w:val="00AB2240"/>
    <w:rsid w:val="00AB544A"/>
    <w:rsid w:val="00AB6B13"/>
    <w:rsid w:val="00AC0E15"/>
    <w:rsid w:val="00AC0F5C"/>
    <w:rsid w:val="00AD4FEB"/>
    <w:rsid w:val="00AD56B6"/>
    <w:rsid w:val="00AD6179"/>
    <w:rsid w:val="00AD7784"/>
    <w:rsid w:val="00AE4562"/>
    <w:rsid w:val="00AF0C55"/>
    <w:rsid w:val="00AF4655"/>
    <w:rsid w:val="00AF53C0"/>
    <w:rsid w:val="00AF5DAA"/>
    <w:rsid w:val="00B02BE1"/>
    <w:rsid w:val="00B05000"/>
    <w:rsid w:val="00B115AF"/>
    <w:rsid w:val="00B13B05"/>
    <w:rsid w:val="00B21E55"/>
    <w:rsid w:val="00B25145"/>
    <w:rsid w:val="00B26BF8"/>
    <w:rsid w:val="00B311E2"/>
    <w:rsid w:val="00B314B6"/>
    <w:rsid w:val="00B36529"/>
    <w:rsid w:val="00B41154"/>
    <w:rsid w:val="00B460F1"/>
    <w:rsid w:val="00B4697D"/>
    <w:rsid w:val="00B50898"/>
    <w:rsid w:val="00B63473"/>
    <w:rsid w:val="00B70F5A"/>
    <w:rsid w:val="00B72FDF"/>
    <w:rsid w:val="00B744EF"/>
    <w:rsid w:val="00B84DA0"/>
    <w:rsid w:val="00B874A8"/>
    <w:rsid w:val="00B9295C"/>
    <w:rsid w:val="00B92D4F"/>
    <w:rsid w:val="00BA2167"/>
    <w:rsid w:val="00BA27C0"/>
    <w:rsid w:val="00BA37E2"/>
    <w:rsid w:val="00BA49A9"/>
    <w:rsid w:val="00BA4CB3"/>
    <w:rsid w:val="00BA7067"/>
    <w:rsid w:val="00BB2628"/>
    <w:rsid w:val="00BB3B64"/>
    <w:rsid w:val="00BC705F"/>
    <w:rsid w:val="00BD019A"/>
    <w:rsid w:val="00BE0435"/>
    <w:rsid w:val="00BE2E43"/>
    <w:rsid w:val="00BE5B73"/>
    <w:rsid w:val="00BE6B0C"/>
    <w:rsid w:val="00BF6DB4"/>
    <w:rsid w:val="00C04EDA"/>
    <w:rsid w:val="00C11F39"/>
    <w:rsid w:val="00C123C3"/>
    <w:rsid w:val="00C25EDE"/>
    <w:rsid w:val="00C267CB"/>
    <w:rsid w:val="00C33C04"/>
    <w:rsid w:val="00C33D74"/>
    <w:rsid w:val="00C34D83"/>
    <w:rsid w:val="00C45D89"/>
    <w:rsid w:val="00C50611"/>
    <w:rsid w:val="00C6193F"/>
    <w:rsid w:val="00C61D6F"/>
    <w:rsid w:val="00C6270B"/>
    <w:rsid w:val="00C63D0F"/>
    <w:rsid w:val="00C70205"/>
    <w:rsid w:val="00C74863"/>
    <w:rsid w:val="00C7512E"/>
    <w:rsid w:val="00C80D81"/>
    <w:rsid w:val="00C8418F"/>
    <w:rsid w:val="00C86BB9"/>
    <w:rsid w:val="00C92958"/>
    <w:rsid w:val="00CA024F"/>
    <w:rsid w:val="00CA4C76"/>
    <w:rsid w:val="00CA7E98"/>
    <w:rsid w:val="00CB3090"/>
    <w:rsid w:val="00CB5C2D"/>
    <w:rsid w:val="00CB7084"/>
    <w:rsid w:val="00CC1607"/>
    <w:rsid w:val="00CD1081"/>
    <w:rsid w:val="00CD3204"/>
    <w:rsid w:val="00CD3253"/>
    <w:rsid w:val="00CD6CD5"/>
    <w:rsid w:val="00CE4213"/>
    <w:rsid w:val="00CE58E1"/>
    <w:rsid w:val="00CF4E95"/>
    <w:rsid w:val="00CF6752"/>
    <w:rsid w:val="00D014BF"/>
    <w:rsid w:val="00D0479F"/>
    <w:rsid w:val="00D064BD"/>
    <w:rsid w:val="00D06B49"/>
    <w:rsid w:val="00D146E8"/>
    <w:rsid w:val="00D15798"/>
    <w:rsid w:val="00D170FE"/>
    <w:rsid w:val="00D27BD0"/>
    <w:rsid w:val="00D32C9B"/>
    <w:rsid w:val="00D54E86"/>
    <w:rsid w:val="00D56221"/>
    <w:rsid w:val="00D57FA5"/>
    <w:rsid w:val="00D60CC4"/>
    <w:rsid w:val="00D6500F"/>
    <w:rsid w:val="00D776AF"/>
    <w:rsid w:val="00D80755"/>
    <w:rsid w:val="00D854AB"/>
    <w:rsid w:val="00D941C3"/>
    <w:rsid w:val="00D95E3E"/>
    <w:rsid w:val="00DA2F25"/>
    <w:rsid w:val="00DB6DD0"/>
    <w:rsid w:val="00DD47DF"/>
    <w:rsid w:val="00DD5C30"/>
    <w:rsid w:val="00DD5FA8"/>
    <w:rsid w:val="00DE1C9C"/>
    <w:rsid w:val="00DE1D0B"/>
    <w:rsid w:val="00DE5961"/>
    <w:rsid w:val="00DE7E76"/>
    <w:rsid w:val="00DE7EA0"/>
    <w:rsid w:val="00DF3B91"/>
    <w:rsid w:val="00DF41D3"/>
    <w:rsid w:val="00DF518E"/>
    <w:rsid w:val="00E14E4F"/>
    <w:rsid w:val="00E15C5A"/>
    <w:rsid w:val="00E20443"/>
    <w:rsid w:val="00E2759C"/>
    <w:rsid w:val="00E401AF"/>
    <w:rsid w:val="00E4024F"/>
    <w:rsid w:val="00E40437"/>
    <w:rsid w:val="00E44985"/>
    <w:rsid w:val="00E537DE"/>
    <w:rsid w:val="00E542B0"/>
    <w:rsid w:val="00E54885"/>
    <w:rsid w:val="00E55210"/>
    <w:rsid w:val="00E622E5"/>
    <w:rsid w:val="00E64421"/>
    <w:rsid w:val="00E646F5"/>
    <w:rsid w:val="00E87FDE"/>
    <w:rsid w:val="00E90CD6"/>
    <w:rsid w:val="00E928CE"/>
    <w:rsid w:val="00E956C3"/>
    <w:rsid w:val="00EA05F2"/>
    <w:rsid w:val="00EC06A2"/>
    <w:rsid w:val="00EC32C6"/>
    <w:rsid w:val="00EC3BAA"/>
    <w:rsid w:val="00ED6C38"/>
    <w:rsid w:val="00EE241E"/>
    <w:rsid w:val="00EE3D00"/>
    <w:rsid w:val="00EE447F"/>
    <w:rsid w:val="00EE612A"/>
    <w:rsid w:val="00EF2758"/>
    <w:rsid w:val="00EF4687"/>
    <w:rsid w:val="00F02E20"/>
    <w:rsid w:val="00F079AD"/>
    <w:rsid w:val="00F15091"/>
    <w:rsid w:val="00F2153F"/>
    <w:rsid w:val="00F25752"/>
    <w:rsid w:val="00F33779"/>
    <w:rsid w:val="00F34487"/>
    <w:rsid w:val="00F34B15"/>
    <w:rsid w:val="00F42829"/>
    <w:rsid w:val="00F433BD"/>
    <w:rsid w:val="00F444A1"/>
    <w:rsid w:val="00F44D26"/>
    <w:rsid w:val="00F54F21"/>
    <w:rsid w:val="00F55A40"/>
    <w:rsid w:val="00F55A4A"/>
    <w:rsid w:val="00F560B1"/>
    <w:rsid w:val="00F566A6"/>
    <w:rsid w:val="00F56BF9"/>
    <w:rsid w:val="00F61309"/>
    <w:rsid w:val="00F61368"/>
    <w:rsid w:val="00F61924"/>
    <w:rsid w:val="00F655CC"/>
    <w:rsid w:val="00F75AAA"/>
    <w:rsid w:val="00F77DA5"/>
    <w:rsid w:val="00F922B3"/>
    <w:rsid w:val="00FA1284"/>
    <w:rsid w:val="00FA12EF"/>
    <w:rsid w:val="00FA1C45"/>
    <w:rsid w:val="00FB1C9B"/>
    <w:rsid w:val="00FB22E9"/>
    <w:rsid w:val="00FB78BC"/>
    <w:rsid w:val="00FB7E07"/>
    <w:rsid w:val="00FC1960"/>
    <w:rsid w:val="00FC6098"/>
    <w:rsid w:val="00FD017C"/>
    <w:rsid w:val="00FD1CA3"/>
    <w:rsid w:val="00FD217E"/>
    <w:rsid w:val="00FD31CE"/>
    <w:rsid w:val="00FD4A38"/>
    <w:rsid w:val="00FE5EAF"/>
    <w:rsid w:val="00FF7E9D"/>
    <w:rsid w:val="0CFA8682"/>
    <w:rsid w:val="1CC94F5F"/>
    <w:rsid w:val="2638B9D9"/>
    <w:rsid w:val="5AEBED82"/>
    <w:rsid w:val="6ACD9C8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6BFFC"/>
  <w15:chartTrackingRefBased/>
  <w15:docId w15:val="{559F9E89-2BDF-48E6-8287-939F60E7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25752"/>
    <w:pPr>
      <w:widowControl w:val="0"/>
      <w:suppressAutoHyphens/>
      <w:spacing w:after="0" w:line="240" w:lineRule="auto"/>
    </w:pPr>
    <w:rPr>
      <w:rFonts w:ascii="Times New Roman" w:eastAsia="Times New Roman" w:hAnsi="Times New Roman" w:cs="Times New Roman"/>
      <w:sz w:val="20"/>
      <w:szCs w:val="20"/>
      <w:lang w:val="en-US" w:eastAsia="ar-SA"/>
    </w:rPr>
  </w:style>
  <w:style w:type="paragraph" w:styleId="Pealkiri1">
    <w:name w:val="heading 1"/>
    <w:basedOn w:val="Normaallaad"/>
    <w:next w:val="Normaallaad"/>
    <w:link w:val="Pealkiri1Mrk"/>
    <w:uiPriority w:val="9"/>
    <w:qFormat/>
    <w:rsid w:val="006B5233"/>
    <w:pPr>
      <w:keepNext/>
      <w:keepLines/>
      <w:spacing w:before="240"/>
      <w:outlineLvl w:val="0"/>
    </w:pPr>
    <w:rPr>
      <w:rFonts w:eastAsiaTheme="majorEastAsia" w:cstheme="majorBidi"/>
      <w:b/>
      <w:color w:val="2F5496" w:themeColor="accent1" w:themeShade="BF"/>
      <w:sz w:val="28"/>
      <w:szCs w:val="32"/>
    </w:rPr>
  </w:style>
  <w:style w:type="paragraph" w:styleId="Pealkiri2">
    <w:name w:val="heading 2"/>
    <w:basedOn w:val="Normaallaad"/>
    <w:next w:val="Normaallaad"/>
    <w:link w:val="Pealkiri2Mrk"/>
    <w:uiPriority w:val="9"/>
    <w:semiHidden/>
    <w:unhideWhenUsed/>
    <w:qFormat/>
    <w:rsid w:val="00BF6DB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B5233"/>
    <w:rPr>
      <w:rFonts w:ascii="Times New Roman" w:eastAsiaTheme="majorEastAsia" w:hAnsi="Times New Roman" w:cstheme="majorBidi"/>
      <w:b/>
      <w:color w:val="2F5496" w:themeColor="accent1" w:themeShade="BF"/>
      <w:sz w:val="28"/>
      <w:szCs w:val="32"/>
    </w:rPr>
  </w:style>
  <w:style w:type="character" w:styleId="Lehekljenumber">
    <w:name w:val="page number"/>
    <w:basedOn w:val="Liguvaikefont"/>
    <w:rsid w:val="00F25752"/>
  </w:style>
  <w:style w:type="character" w:customStyle="1" w:styleId="Kommentaariviide1">
    <w:name w:val="Kommentaari viide1"/>
    <w:rsid w:val="00F25752"/>
    <w:rPr>
      <w:sz w:val="16"/>
      <w:szCs w:val="16"/>
    </w:rPr>
  </w:style>
  <w:style w:type="paragraph" w:styleId="Kehatekst">
    <w:name w:val="Body Text"/>
    <w:basedOn w:val="Normaallaad"/>
    <w:link w:val="KehatekstMrk"/>
    <w:rsid w:val="00F25752"/>
    <w:rPr>
      <w:rFonts w:ascii="EE Times New Roman" w:hAnsi="EE Times New Roman"/>
      <w:sz w:val="28"/>
      <w:lang w:val="et-EE"/>
    </w:rPr>
  </w:style>
  <w:style w:type="character" w:customStyle="1" w:styleId="KehatekstMrk">
    <w:name w:val="Kehatekst Märk"/>
    <w:basedOn w:val="Liguvaikefont"/>
    <w:link w:val="Kehatekst"/>
    <w:rsid w:val="00F25752"/>
    <w:rPr>
      <w:rFonts w:ascii="EE Times New Roman" w:eastAsia="Times New Roman" w:hAnsi="EE Times New Roman" w:cs="Times New Roman"/>
      <w:sz w:val="28"/>
      <w:szCs w:val="20"/>
      <w:lang w:eastAsia="ar-SA"/>
    </w:rPr>
  </w:style>
  <w:style w:type="paragraph" w:styleId="Jalus">
    <w:name w:val="footer"/>
    <w:basedOn w:val="Normaallaad"/>
    <w:link w:val="JalusMrk"/>
    <w:rsid w:val="00F25752"/>
    <w:pPr>
      <w:tabs>
        <w:tab w:val="center" w:pos="4536"/>
        <w:tab w:val="right" w:pos="9072"/>
      </w:tabs>
    </w:pPr>
  </w:style>
  <w:style w:type="character" w:customStyle="1" w:styleId="JalusMrk">
    <w:name w:val="Jalus Märk"/>
    <w:basedOn w:val="Liguvaikefont"/>
    <w:link w:val="Jalus"/>
    <w:rsid w:val="00F25752"/>
    <w:rPr>
      <w:rFonts w:ascii="Times New Roman" w:eastAsia="Times New Roman" w:hAnsi="Times New Roman" w:cs="Times New Roman"/>
      <w:sz w:val="20"/>
      <w:szCs w:val="20"/>
      <w:lang w:val="en-US" w:eastAsia="ar-SA"/>
    </w:rPr>
  </w:style>
  <w:style w:type="paragraph" w:styleId="Pis">
    <w:name w:val="header"/>
    <w:basedOn w:val="Normaallaad"/>
    <w:link w:val="PisMrk"/>
    <w:rsid w:val="00F25752"/>
    <w:pPr>
      <w:tabs>
        <w:tab w:val="center" w:pos="4536"/>
        <w:tab w:val="right" w:pos="9072"/>
      </w:tabs>
    </w:pPr>
  </w:style>
  <w:style w:type="character" w:customStyle="1" w:styleId="PisMrk">
    <w:name w:val="Päis Märk"/>
    <w:basedOn w:val="Liguvaikefont"/>
    <w:link w:val="Pis"/>
    <w:rsid w:val="00F25752"/>
    <w:rPr>
      <w:rFonts w:ascii="Times New Roman" w:eastAsia="Times New Roman" w:hAnsi="Times New Roman" w:cs="Times New Roman"/>
      <w:sz w:val="20"/>
      <w:szCs w:val="20"/>
      <w:lang w:val="en-US" w:eastAsia="ar-SA"/>
    </w:rPr>
  </w:style>
  <w:style w:type="paragraph" w:styleId="Loendilik">
    <w:name w:val="List Paragraph"/>
    <w:basedOn w:val="Normaallaad"/>
    <w:uiPriority w:val="34"/>
    <w:qFormat/>
    <w:rsid w:val="00F25752"/>
    <w:pPr>
      <w:ind w:left="720"/>
      <w:contextualSpacing/>
    </w:pPr>
  </w:style>
  <w:style w:type="character" w:customStyle="1" w:styleId="Pealkiri2Mrk">
    <w:name w:val="Pealkiri 2 Märk"/>
    <w:basedOn w:val="Liguvaikefont"/>
    <w:link w:val="Pealkiri2"/>
    <w:uiPriority w:val="9"/>
    <w:semiHidden/>
    <w:rsid w:val="00BF6DB4"/>
    <w:rPr>
      <w:rFonts w:asciiTheme="majorHAnsi" w:eastAsiaTheme="majorEastAsia" w:hAnsiTheme="majorHAnsi" w:cstheme="majorBidi"/>
      <w:color w:val="2F5496" w:themeColor="accent1" w:themeShade="BF"/>
      <w:sz w:val="26"/>
      <w:szCs w:val="26"/>
      <w:lang w:val="en-US" w:eastAsia="ar-SA"/>
    </w:rPr>
  </w:style>
  <w:style w:type="character" w:styleId="Kommentaariviide">
    <w:name w:val="annotation reference"/>
    <w:basedOn w:val="Liguvaikefont"/>
    <w:uiPriority w:val="99"/>
    <w:semiHidden/>
    <w:unhideWhenUsed/>
    <w:rsid w:val="001F05E8"/>
    <w:rPr>
      <w:sz w:val="16"/>
      <w:szCs w:val="16"/>
    </w:rPr>
  </w:style>
  <w:style w:type="paragraph" w:styleId="Kommentaaritekst">
    <w:name w:val="annotation text"/>
    <w:basedOn w:val="Normaallaad"/>
    <w:link w:val="KommentaaritekstMrk"/>
    <w:uiPriority w:val="99"/>
    <w:semiHidden/>
    <w:unhideWhenUsed/>
    <w:rsid w:val="001F05E8"/>
  </w:style>
  <w:style w:type="character" w:customStyle="1" w:styleId="KommentaaritekstMrk">
    <w:name w:val="Kommentaari tekst Märk"/>
    <w:basedOn w:val="Liguvaikefont"/>
    <w:link w:val="Kommentaaritekst"/>
    <w:uiPriority w:val="99"/>
    <w:semiHidden/>
    <w:rsid w:val="001F05E8"/>
    <w:rPr>
      <w:rFonts w:ascii="Times New Roman" w:eastAsia="Times New Roman" w:hAnsi="Times New Roman" w:cs="Times New Roman"/>
      <w:sz w:val="20"/>
      <w:szCs w:val="20"/>
      <w:lang w:val="en-US" w:eastAsia="ar-SA"/>
    </w:rPr>
  </w:style>
  <w:style w:type="paragraph" w:styleId="Kommentaariteema">
    <w:name w:val="annotation subject"/>
    <w:basedOn w:val="Kommentaaritekst"/>
    <w:next w:val="Kommentaaritekst"/>
    <w:link w:val="KommentaariteemaMrk"/>
    <w:uiPriority w:val="99"/>
    <w:semiHidden/>
    <w:unhideWhenUsed/>
    <w:rsid w:val="001F05E8"/>
    <w:rPr>
      <w:b/>
      <w:bCs/>
    </w:rPr>
  </w:style>
  <w:style w:type="character" w:customStyle="1" w:styleId="KommentaariteemaMrk">
    <w:name w:val="Kommentaari teema Märk"/>
    <w:basedOn w:val="KommentaaritekstMrk"/>
    <w:link w:val="Kommentaariteema"/>
    <w:uiPriority w:val="99"/>
    <w:semiHidden/>
    <w:rsid w:val="001F05E8"/>
    <w:rPr>
      <w:rFonts w:ascii="Times New Roman" w:eastAsia="Times New Roman" w:hAnsi="Times New Roman" w:cs="Times New Roman"/>
      <w:b/>
      <w:bCs/>
      <w:sz w:val="20"/>
      <w:szCs w:val="20"/>
      <w:lang w:val="en-US" w:eastAsia="ar-SA"/>
    </w:rPr>
  </w:style>
  <w:style w:type="character" w:styleId="Hperlink">
    <w:name w:val="Hyperlink"/>
    <w:basedOn w:val="Liguvaikefont"/>
    <w:uiPriority w:val="99"/>
    <w:unhideWhenUsed/>
    <w:rsid w:val="00621E83"/>
    <w:rPr>
      <w:color w:val="0563C1" w:themeColor="hyperlink"/>
      <w:u w:val="single"/>
    </w:rPr>
  </w:style>
  <w:style w:type="character" w:styleId="Lahendamatamainimine">
    <w:name w:val="Unresolved Mention"/>
    <w:basedOn w:val="Liguvaikefont"/>
    <w:uiPriority w:val="99"/>
    <w:semiHidden/>
    <w:unhideWhenUsed/>
    <w:rsid w:val="00621E83"/>
    <w:rPr>
      <w:color w:val="605E5C"/>
      <w:shd w:val="clear" w:color="auto" w:fill="E1DFDD"/>
    </w:rPr>
  </w:style>
  <w:style w:type="paragraph" w:styleId="Redaktsioon">
    <w:name w:val="Revision"/>
    <w:hidden/>
    <w:uiPriority w:val="99"/>
    <w:semiHidden/>
    <w:rsid w:val="00433CB6"/>
    <w:pPr>
      <w:spacing w:after="0" w:line="240" w:lineRule="auto"/>
    </w:pPr>
    <w:rPr>
      <w:rFonts w:ascii="Times New Roman" w:eastAsia="Times New Roman" w:hAnsi="Times New Roman" w:cs="Times New Roman"/>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2403">
      <w:bodyDiv w:val="1"/>
      <w:marLeft w:val="0"/>
      <w:marRight w:val="0"/>
      <w:marTop w:val="0"/>
      <w:marBottom w:val="0"/>
      <w:divBdr>
        <w:top w:val="none" w:sz="0" w:space="0" w:color="auto"/>
        <w:left w:val="none" w:sz="0" w:space="0" w:color="auto"/>
        <w:bottom w:val="none" w:sz="0" w:space="0" w:color="auto"/>
        <w:right w:val="none" w:sz="0" w:space="0" w:color="auto"/>
      </w:divBdr>
    </w:div>
    <w:div w:id="416027001">
      <w:bodyDiv w:val="1"/>
      <w:marLeft w:val="0"/>
      <w:marRight w:val="0"/>
      <w:marTop w:val="0"/>
      <w:marBottom w:val="0"/>
      <w:divBdr>
        <w:top w:val="none" w:sz="0" w:space="0" w:color="auto"/>
        <w:left w:val="none" w:sz="0" w:space="0" w:color="auto"/>
        <w:bottom w:val="none" w:sz="0" w:space="0" w:color="auto"/>
        <w:right w:val="none" w:sz="0" w:space="0" w:color="auto"/>
      </w:divBdr>
    </w:div>
    <w:div w:id="480002999">
      <w:bodyDiv w:val="1"/>
      <w:marLeft w:val="0"/>
      <w:marRight w:val="0"/>
      <w:marTop w:val="0"/>
      <w:marBottom w:val="0"/>
      <w:divBdr>
        <w:top w:val="none" w:sz="0" w:space="0" w:color="auto"/>
        <w:left w:val="none" w:sz="0" w:space="0" w:color="auto"/>
        <w:bottom w:val="none" w:sz="0" w:space="0" w:color="auto"/>
        <w:right w:val="none" w:sz="0" w:space="0" w:color="auto"/>
      </w:divBdr>
    </w:div>
    <w:div w:id="1113208861">
      <w:bodyDiv w:val="1"/>
      <w:marLeft w:val="0"/>
      <w:marRight w:val="0"/>
      <w:marTop w:val="0"/>
      <w:marBottom w:val="0"/>
      <w:divBdr>
        <w:top w:val="none" w:sz="0" w:space="0" w:color="auto"/>
        <w:left w:val="none" w:sz="0" w:space="0" w:color="auto"/>
        <w:bottom w:val="none" w:sz="0" w:space="0" w:color="auto"/>
        <w:right w:val="none" w:sz="0" w:space="0" w:color="auto"/>
      </w:divBdr>
    </w:div>
    <w:div w:id="1136990477">
      <w:bodyDiv w:val="1"/>
      <w:marLeft w:val="0"/>
      <w:marRight w:val="0"/>
      <w:marTop w:val="0"/>
      <w:marBottom w:val="0"/>
      <w:divBdr>
        <w:top w:val="none" w:sz="0" w:space="0" w:color="auto"/>
        <w:left w:val="none" w:sz="0" w:space="0" w:color="auto"/>
        <w:bottom w:val="none" w:sz="0" w:space="0" w:color="auto"/>
        <w:right w:val="none" w:sz="0" w:space="0" w:color="auto"/>
      </w:divBdr>
    </w:div>
    <w:div w:id="1350108202">
      <w:bodyDiv w:val="1"/>
      <w:marLeft w:val="0"/>
      <w:marRight w:val="0"/>
      <w:marTop w:val="0"/>
      <w:marBottom w:val="0"/>
      <w:divBdr>
        <w:top w:val="none" w:sz="0" w:space="0" w:color="auto"/>
        <w:left w:val="none" w:sz="0" w:space="0" w:color="auto"/>
        <w:bottom w:val="none" w:sz="0" w:space="0" w:color="auto"/>
        <w:right w:val="none" w:sz="0" w:space="0" w:color="auto"/>
      </w:divBdr>
    </w:div>
    <w:div w:id="1700819705">
      <w:bodyDiv w:val="1"/>
      <w:marLeft w:val="0"/>
      <w:marRight w:val="0"/>
      <w:marTop w:val="0"/>
      <w:marBottom w:val="0"/>
      <w:divBdr>
        <w:top w:val="none" w:sz="0" w:space="0" w:color="auto"/>
        <w:left w:val="none" w:sz="0" w:space="0" w:color="auto"/>
        <w:bottom w:val="none" w:sz="0" w:space="0" w:color="auto"/>
        <w:right w:val="none" w:sz="0" w:space="0" w:color="auto"/>
      </w:divBdr>
    </w:div>
    <w:div w:id="201791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thaljastus@vthaljastus.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le.nommoja@tartuvald.e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bb2bed-7f18-4fa1-92ce-e425948da0b0">
      <Terms xmlns="http://schemas.microsoft.com/office/infopath/2007/PartnerControls"/>
    </lcf76f155ced4ddcb4097134ff3c332f>
    <TaxCatchAll xmlns="64a7fa84-659a-4ae5-a88e-ffc2a2dcca8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5DFF58651C5804097E7E3DB4834D567" ma:contentTypeVersion="16" ma:contentTypeDescription="Loo uus dokument" ma:contentTypeScope="" ma:versionID="bac780bbea36a00fbbd499212dd0cb3c">
  <xsd:schema xmlns:xsd="http://www.w3.org/2001/XMLSchema" xmlns:xs="http://www.w3.org/2001/XMLSchema" xmlns:p="http://schemas.microsoft.com/office/2006/metadata/properties" xmlns:ns2="dfbb2bed-7f18-4fa1-92ce-e425948da0b0" xmlns:ns3="64a7fa84-659a-4ae5-a88e-ffc2a2dcca85" targetNamespace="http://schemas.microsoft.com/office/2006/metadata/properties" ma:root="true" ma:fieldsID="a1f2d51f9c13ef824eb657115fedad39" ns2:_="" ns3:_="">
    <xsd:import namespace="dfbb2bed-7f18-4fa1-92ce-e425948da0b0"/>
    <xsd:import namespace="64a7fa84-659a-4ae5-a88e-ffc2a2dcca8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b2bed-7f18-4fa1-92ce-e425948da0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Pildisildid" ma:readOnly="false" ma:fieldId="{5cf76f15-5ced-4ddc-b409-7134ff3c332f}" ma:taxonomyMulti="true" ma:sspId="5c152ab8-7751-473c-9ab4-eacce2a9287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a7fa84-659a-4ae5-a88e-ffc2a2dcca8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488321-fa6a-4081-89f1-eb9cff8bba87}" ma:internalName="TaxCatchAll" ma:showField="CatchAllData" ma:web="64a7fa84-659a-4ae5-a88e-ffc2a2dcca8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A2932A-D7EC-411E-B03A-FFA4FD335C3C}">
  <ds:schemaRefs>
    <ds:schemaRef ds:uri="http://schemas.microsoft.com/office/2006/metadata/properties"/>
    <ds:schemaRef ds:uri="http://schemas.microsoft.com/office/infopath/2007/PartnerControls"/>
    <ds:schemaRef ds:uri="dfbb2bed-7f18-4fa1-92ce-e425948da0b0"/>
    <ds:schemaRef ds:uri="64a7fa84-659a-4ae5-a88e-ffc2a2dcca85"/>
  </ds:schemaRefs>
</ds:datastoreItem>
</file>

<file path=customXml/itemProps2.xml><?xml version="1.0" encoding="utf-8"?>
<ds:datastoreItem xmlns:ds="http://schemas.openxmlformats.org/officeDocument/2006/customXml" ds:itemID="{DBEF82C5-5FD7-4BD5-9B6B-63868FA14CE2}">
  <ds:schemaRefs>
    <ds:schemaRef ds:uri="http://schemas.openxmlformats.org/officeDocument/2006/bibliography"/>
  </ds:schemaRefs>
</ds:datastoreItem>
</file>

<file path=customXml/itemProps3.xml><?xml version="1.0" encoding="utf-8"?>
<ds:datastoreItem xmlns:ds="http://schemas.openxmlformats.org/officeDocument/2006/customXml" ds:itemID="{4CCFDD69-C06A-4DB9-9BC3-5E37ACC7D28C}">
  <ds:schemaRefs>
    <ds:schemaRef ds:uri="http://schemas.microsoft.com/sharepoint/v3/contenttype/forms"/>
  </ds:schemaRefs>
</ds:datastoreItem>
</file>

<file path=customXml/itemProps4.xml><?xml version="1.0" encoding="utf-8"?>
<ds:datastoreItem xmlns:ds="http://schemas.openxmlformats.org/officeDocument/2006/customXml" ds:itemID="{EADD5E37-FE7D-426B-886B-113B0E3FC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b2bed-7f18-4fa1-92ce-e425948da0b0"/>
    <ds:schemaRef ds:uri="64a7fa84-659a-4ae5-a88e-ffc2a2dcc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1391</Words>
  <Characters>8074</Characters>
  <Application>Microsoft Office Word</Application>
  <DocSecurity>0</DocSecurity>
  <Lines>67</Lines>
  <Paragraphs>18</Paragraphs>
  <ScaleCrop>false</ScaleCrop>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Serpak</dc:creator>
  <cp:keywords/>
  <dc:description/>
  <cp:lastModifiedBy>Jana Serpak</cp:lastModifiedBy>
  <cp:revision>14</cp:revision>
  <dcterms:created xsi:type="dcterms:W3CDTF">2025-09-01T08:24:00Z</dcterms:created>
  <dcterms:modified xsi:type="dcterms:W3CDTF">2026-08-27T11:45:00Z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0x01010005DFF58651C5804097E7E3DB4834D567</vt:lpwstr>
  </property>
  <property fmtid="{D5CDD505-2E9C-101B-9397-08002B2CF9AE}" pid="3" name="MediaServiceImageTags">
    <vt:lpwstr/>
  </property>
</Properties>
</file>